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B9" w:rsidRPr="00F005C6" w:rsidRDefault="00625AB9" w:rsidP="00625AB9">
      <w:pPr>
        <w:pStyle w:val="a3"/>
        <w:contextualSpacing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F005C6">
        <w:rPr>
          <w:color w:val="000000"/>
          <w:sz w:val="28"/>
          <w:szCs w:val="28"/>
        </w:rPr>
        <w:t>Утверждаю</w:t>
      </w:r>
    </w:p>
    <w:p w:rsidR="00625AB9" w:rsidRPr="00F005C6" w:rsidRDefault="00625AB9" w:rsidP="00625AB9">
      <w:pPr>
        <w:pStyle w:val="a3"/>
        <w:contextualSpacing/>
        <w:jc w:val="right"/>
        <w:rPr>
          <w:color w:val="000000"/>
          <w:sz w:val="28"/>
          <w:szCs w:val="28"/>
        </w:rPr>
      </w:pPr>
      <w:r w:rsidRPr="00F005C6">
        <w:rPr>
          <w:color w:val="000000"/>
          <w:sz w:val="28"/>
          <w:szCs w:val="28"/>
        </w:rPr>
        <w:t xml:space="preserve">Заведующий МКДОУ </w:t>
      </w:r>
    </w:p>
    <w:p w:rsidR="00625AB9" w:rsidRPr="00F005C6" w:rsidRDefault="00625AB9" w:rsidP="00625AB9">
      <w:pPr>
        <w:pStyle w:val="a3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F005C6">
        <w:rPr>
          <w:color w:val="000000"/>
          <w:sz w:val="28"/>
          <w:szCs w:val="28"/>
        </w:rPr>
        <w:t>етский сад с.Ильинское</w:t>
      </w:r>
    </w:p>
    <w:p w:rsidR="00625AB9" w:rsidRPr="00F005C6" w:rsidRDefault="00625AB9" w:rsidP="00625AB9">
      <w:pPr>
        <w:pStyle w:val="a3"/>
        <w:contextualSpacing/>
        <w:jc w:val="right"/>
        <w:rPr>
          <w:color w:val="000000"/>
          <w:sz w:val="28"/>
          <w:szCs w:val="28"/>
        </w:rPr>
      </w:pPr>
      <w:r w:rsidRPr="00F005C6">
        <w:rPr>
          <w:color w:val="000000"/>
          <w:sz w:val="28"/>
          <w:szCs w:val="28"/>
        </w:rPr>
        <w:t>_______/</w:t>
      </w:r>
      <w:r>
        <w:rPr>
          <w:color w:val="000000"/>
          <w:sz w:val="28"/>
          <w:szCs w:val="28"/>
        </w:rPr>
        <w:t>Е.И. Костромина</w:t>
      </w:r>
      <w:r w:rsidRPr="00F005C6">
        <w:rPr>
          <w:color w:val="000000"/>
          <w:sz w:val="28"/>
          <w:szCs w:val="28"/>
        </w:rPr>
        <w:t>/</w:t>
      </w:r>
    </w:p>
    <w:p w:rsidR="00625AB9" w:rsidRDefault="00625AB9" w:rsidP="00625AB9">
      <w:pPr>
        <w:pStyle w:val="a3"/>
        <w:contextualSpacing/>
        <w:jc w:val="right"/>
        <w:rPr>
          <w:color w:val="000000"/>
          <w:sz w:val="28"/>
          <w:szCs w:val="28"/>
        </w:rPr>
      </w:pPr>
      <w:r w:rsidRPr="00F005C6">
        <w:rPr>
          <w:color w:val="000000"/>
          <w:sz w:val="28"/>
          <w:szCs w:val="28"/>
        </w:rPr>
        <w:t xml:space="preserve">Приказ №__________от </w:t>
      </w:r>
      <w:r>
        <w:rPr>
          <w:color w:val="000000"/>
          <w:sz w:val="28"/>
          <w:szCs w:val="28"/>
        </w:rPr>
        <w:t>___.08</w:t>
      </w:r>
      <w:r w:rsidRPr="00F005C6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F005C6">
        <w:rPr>
          <w:color w:val="000000"/>
          <w:sz w:val="28"/>
          <w:szCs w:val="28"/>
        </w:rPr>
        <w:t xml:space="preserve"> г.</w:t>
      </w:r>
    </w:p>
    <w:p w:rsidR="00625AB9" w:rsidRDefault="00625AB9" w:rsidP="00625AB9">
      <w:pPr>
        <w:pStyle w:val="a3"/>
        <w:contextualSpacing/>
        <w:jc w:val="right"/>
        <w:rPr>
          <w:color w:val="000000"/>
          <w:sz w:val="28"/>
          <w:szCs w:val="28"/>
        </w:rPr>
      </w:pPr>
    </w:p>
    <w:p w:rsidR="00625AB9" w:rsidRDefault="00625AB9" w:rsidP="00625AB9">
      <w:pPr>
        <w:pStyle w:val="a3"/>
        <w:contextualSpacing/>
        <w:jc w:val="right"/>
        <w:rPr>
          <w:color w:val="000000"/>
          <w:sz w:val="28"/>
          <w:szCs w:val="28"/>
        </w:rPr>
      </w:pPr>
    </w:p>
    <w:p w:rsidR="00625AB9" w:rsidRDefault="00625AB9" w:rsidP="00625AB9">
      <w:pPr>
        <w:pStyle w:val="a3"/>
        <w:contextualSpacing/>
        <w:jc w:val="right"/>
        <w:rPr>
          <w:color w:val="000000"/>
          <w:sz w:val="28"/>
          <w:szCs w:val="28"/>
        </w:rPr>
      </w:pPr>
    </w:p>
    <w:p w:rsidR="00625AB9" w:rsidRDefault="00625AB9" w:rsidP="00625AB9">
      <w:pPr>
        <w:pStyle w:val="a3"/>
        <w:contextualSpacing/>
        <w:jc w:val="right"/>
        <w:rPr>
          <w:color w:val="000000"/>
          <w:sz w:val="28"/>
          <w:szCs w:val="28"/>
        </w:rPr>
      </w:pPr>
    </w:p>
    <w:p w:rsidR="00625AB9" w:rsidRDefault="00625AB9" w:rsidP="00625AB9">
      <w:pPr>
        <w:pStyle w:val="a3"/>
        <w:contextualSpacing/>
        <w:jc w:val="right"/>
        <w:rPr>
          <w:color w:val="000000"/>
          <w:sz w:val="28"/>
          <w:szCs w:val="28"/>
        </w:rPr>
      </w:pPr>
    </w:p>
    <w:p w:rsidR="00625AB9" w:rsidRDefault="00625AB9" w:rsidP="00625AB9">
      <w:pPr>
        <w:pStyle w:val="a3"/>
        <w:contextualSpacing/>
        <w:jc w:val="right"/>
        <w:rPr>
          <w:color w:val="000000"/>
          <w:sz w:val="28"/>
          <w:szCs w:val="28"/>
        </w:rPr>
      </w:pPr>
    </w:p>
    <w:p w:rsidR="00625AB9" w:rsidRDefault="00625AB9" w:rsidP="00625AB9">
      <w:pPr>
        <w:pStyle w:val="a3"/>
        <w:contextualSpacing/>
        <w:jc w:val="right"/>
        <w:rPr>
          <w:color w:val="000000"/>
          <w:sz w:val="28"/>
          <w:szCs w:val="28"/>
        </w:rPr>
      </w:pPr>
    </w:p>
    <w:p w:rsidR="00625AB9" w:rsidRDefault="00625AB9" w:rsidP="00625AB9">
      <w:pPr>
        <w:pStyle w:val="a3"/>
        <w:contextualSpacing/>
        <w:jc w:val="right"/>
        <w:rPr>
          <w:color w:val="000000"/>
          <w:sz w:val="28"/>
          <w:szCs w:val="28"/>
        </w:rPr>
      </w:pPr>
    </w:p>
    <w:p w:rsidR="00625AB9" w:rsidRDefault="00625AB9" w:rsidP="00625AB9">
      <w:pPr>
        <w:pStyle w:val="a3"/>
        <w:spacing w:line="360" w:lineRule="auto"/>
        <w:contextualSpacing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Учебный план</w:t>
      </w:r>
    </w:p>
    <w:p w:rsidR="00625AB9" w:rsidRDefault="00625AB9" w:rsidP="00625AB9">
      <w:pPr>
        <w:pStyle w:val="a3"/>
        <w:spacing w:line="360" w:lineRule="auto"/>
        <w:contextualSpacing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МКДОУ детский сад с. Ильинское</w:t>
      </w:r>
    </w:p>
    <w:p w:rsidR="00625AB9" w:rsidRDefault="00625AB9" w:rsidP="00625AB9">
      <w:pPr>
        <w:pStyle w:val="a3"/>
        <w:spacing w:line="360" w:lineRule="auto"/>
        <w:contextualSpacing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на 2024-2025 учебный год</w:t>
      </w:r>
    </w:p>
    <w:p w:rsidR="00625AB9" w:rsidRDefault="00625AB9" w:rsidP="00625AB9">
      <w:pPr>
        <w:pStyle w:val="a3"/>
        <w:spacing w:line="360" w:lineRule="auto"/>
        <w:contextualSpacing/>
        <w:jc w:val="center"/>
        <w:rPr>
          <w:b/>
          <w:color w:val="000000"/>
          <w:sz w:val="44"/>
          <w:szCs w:val="44"/>
        </w:rPr>
      </w:pPr>
    </w:p>
    <w:p w:rsidR="00625AB9" w:rsidRDefault="00625AB9" w:rsidP="00625AB9">
      <w:pPr>
        <w:pStyle w:val="a3"/>
        <w:spacing w:line="360" w:lineRule="auto"/>
        <w:contextualSpacing/>
        <w:jc w:val="center"/>
        <w:rPr>
          <w:b/>
          <w:color w:val="000000"/>
          <w:sz w:val="44"/>
          <w:szCs w:val="44"/>
        </w:rPr>
      </w:pPr>
    </w:p>
    <w:p w:rsidR="00625AB9" w:rsidRDefault="00625AB9" w:rsidP="00625AB9">
      <w:pPr>
        <w:pStyle w:val="a3"/>
        <w:spacing w:line="360" w:lineRule="auto"/>
        <w:contextualSpacing/>
        <w:jc w:val="center"/>
        <w:rPr>
          <w:b/>
          <w:color w:val="000000"/>
          <w:sz w:val="44"/>
          <w:szCs w:val="44"/>
        </w:rPr>
      </w:pPr>
    </w:p>
    <w:p w:rsidR="00625AB9" w:rsidRDefault="00625AB9" w:rsidP="00625AB9">
      <w:pPr>
        <w:pStyle w:val="a3"/>
        <w:spacing w:line="360" w:lineRule="auto"/>
        <w:contextualSpacing/>
        <w:jc w:val="center"/>
        <w:rPr>
          <w:b/>
          <w:color w:val="000000"/>
          <w:sz w:val="44"/>
          <w:szCs w:val="44"/>
        </w:rPr>
      </w:pPr>
    </w:p>
    <w:p w:rsidR="00625AB9" w:rsidRDefault="00625AB9" w:rsidP="00625AB9">
      <w:pPr>
        <w:pStyle w:val="a3"/>
        <w:spacing w:line="360" w:lineRule="auto"/>
        <w:contextualSpacing/>
        <w:jc w:val="center"/>
        <w:rPr>
          <w:b/>
          <w:color w:val="000000"/>
          <w:sz w:val="44"/>
          <w:szCs w:val="44"/>
        </w:rPr>
      </w:pPr>
    </w:p>
    <w:p w:rsidR="00625AB9" w:rsidRDefault="00625AB9" w:rsidP="00625AB9">
      <w:pPr>
        <w:pStyle w:val="a3"/>
        <w:spacing w:line="360" w:lineRule="auto"/>
        <w:contextualSpacing/>
        <w:jc w:val="center"/>
        <w:rPr>
          <w:b/>
          <w:color w:val="000000"/>
          <w:sz w:val="44"/>
          <w:szCs w:val="44"/>
        </w:rPr>
      </w:pPr>
    </w:p>
    <w:p w:rsidR="00625AB9" w:rsidRDefault="00625AB9" w:rsidP="00625AB9">
      <w:pPr>
        <w:pStyle w:val="a3"/>
        <w:spacing w:line="360" w:lineRule="auto"/>
        <w:contextualSpacing/>
        <w:jc w:val="center"/>
        <w:rPr>
          <w:b/>
          <w:color w:val="000000"/>
          <w:sz w:val="44"/>
          <w:szCs w:val="44"/>
        </w:rPr>
      </w:pPr>
    </w:p>
    <w:p w:rsidR="00625AB9" w:rsidRDefault="00625AB9" w:rsidP="00625AB9">
      <w:pPr>
        <w:pStyle w:val="a3"/>
        <w:spacing w:line="360" w:lineRule="auto"/>
        <w:contextualSpacing/>
        <w:jc w:val="center"/>
        <w:rPr>
          <w:b/>
          <w:color w:val="000000"/>
          <w:sz w:val="44"/>
          <w:szCs w:val="44"/>
        </w:rPr>
      </w:pPr>
    </w:p>
    <w:p w:rsidR="00625AB9" w:rsidRDefault="00625AB9" w:rsidP="00625AB9">
      <w:pPr>
        <w:pStyle w:val="a3"/>
        <w:spacing w:line="360" w:lineRule="auto"/>
        <w:contextualSpacing/>
        <w:jc w:val="center"/>
        <w:rPr>
          <w:b/>
          <w:color w:val="000000"/>
          <w:sz w:val="44"/>
          <w:szCs w:val="44"/>
        </w:rPr>
      </w:pPr>
    </w:p>
    <w:p w:rsidR="00625AB9" w:rsidRDefault="00625AB9" w:rsidP="00625AB9">
      <w:pPr>
        <w:pStyle w:val="a3"/>
        <w:spacing w:line="360" w:lineRule="auto"/>
        <w:contextualSpacing/>
        <w:jc w:val="center"/>
        <w:rPr>
          <w:b/>
          <w:color w:val="000000"/>
          <w:sz w:val="44"/>
          <w:szCs w:val="44"/>
        </w:rPr>
      </w:pPr>
    </w:p>
    <w:p w:rsidR="00625AB9" w:rsidRDefault="00625AB9" w:rsidP="00625AB9">
      <w:pPr>
        <w:pStyle w:val="a3"/>
        <w:rPr>
          <w:color w:val="000000"/>
          <w:sz w:val="27"/>
          <w:szCs w:val="27"/>
        </w:rPr>
      </w:pPr>
    </w:p>
    <w:p w:rsidR="00625AB9" w:rsidRDefault="00625AB9" w:rsidP="00625AB9">
      <w:pPr>
        <w:pStyle w:val="a3"/>
        <w:rPr>
          <w:color w:val="000000"/>
          <w:sz w:val="27"/>
          <w:szCs w:val="27"/>
        </w:rPr>
      </w:pPr>
    </w:p>
    <w:p w:rsidR="00625AB9" w:rsidRDefault="00625AB9" w:rsidP="00625AB9">
      <w:pPr>
        <w:pStyle w:val="a3"/>
        <w:rPr>
          <w:color w:val="000000"/>
          <w:sz w:val="27"/>
          <w:szCs w:val="27"/>
        </w:rPr>
      </w:pPr>
    </w:p>
    <w:p w:rsidR="00625AB9" w:rsidRPr="00F005C6" w:rsidRDefault="00625AB9" w:rsidP="00625AB9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F005C6">
        <w:rPr>
          <w:b/>
          <w:i/>
          <w:color w:val="000000"/>
          <w:sz w:val="28"/>
          <w:szCs w:val="28"/>
        </w:rPr>
        <w:lastRenderedPageBreak/>
        <w:t>Пояснительная записка к учебному плану</w:t>
      </w:r>
    </w:p>
    <w:p w:rsidR="00625AB9" w:rsidRPr="00E077D7" w:rsidRDefault="00625AB9" w:rsidP="00625AB9">
      <w:pPr>
        <w:pStyle w:val="a3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077D7">
        <w:rPr>
          <w:i/>
          <w:color w:val="000000"/>
          <w:sz w:val="28"/>
          <w:szCs w:val="28"/>
        </w:rPr>
        <w:t>Образовательная программа ДОО является частью воспитательной системы, включает в себя учебные планы, взаимодействие всех участников учебно-воспитательного процесса по направлениям деятельности. Структура учебного плана состоит из видов образовательной деятельности, образовательных компонентов (непосредственно образовательной деятельности), количества непосредственно образовательной деятельности в год в соответствии с образовательной программой и учебным планом.</w:t>
      </w:r>
    </w:p>
    <w:p w:rsidR="00625AB9" w:rsidRPr="00E077D7" w:rsidRDefault="00625AB9" w:rsidP="00625AB9">
      <w:pPr>
        <w:pStyle w:val="a3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077D7">
        <w:rPr>
          <w:i/>
          <w:color w:val="000000"/>
          <w:sz w:val="28"/>
          <w:szCs w:val="28"/>
        </w:rPr>
        <w:t>Содержание основной общеобразовательной программы укладывается в количестве часов по видам непосредственно образовательной деятельности, определенных СанПином.</w:t>
      </w:r>
    </w:p>
    <w:p w:rsidR="00625AB9" w:rsidRPr="00E077D7" w:rsidRDefault="00625AB9" w:rsidP="00625AB9">
      <w:pPr>
        <w:pStyle w:val="a3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077D7">
        <w:rPr>
          <w:i/>
          <w:color w:val="000000"/>
          <w:sz w:val="28"/>
          <w:szCs w:val="28"/>
        </w:rPr>
        <w:t>Продолжительность учебного года 3</w:t>
      </w:r>
      <w:r>
        <w:rPr>
          <w:i/>
          <w:color w:val="000000"/>
          <w:sz w:val="28"/>
          <w:szCs w:val="28"/>
        </w:rPr>
        <w:t>7</w:t>
      </w:r>
      <w:r w:rsidRPr="00E077D7">
        <w:rPr>
          <w:i/>
          <w:color w:val="000000"/>
          <w:sz w:val="28"/>
          <w:szCs w:val="28"/>
        </w:rPr>
        <w:t xml:space="preserve"> недель (из них </w:t>
      </w:r>
      <w:r>
        <w:rPr>
          <w:i/>
          <w:color w:val="000000"/>
          <w:sz w:val="28"/>
          <w:szCs w:val="28"/>
        </w:rPr>
        <w:t>05</w:t>
      </w:r>
      <w:r w:rsidRPr="00E077D7">
        <w:rPr>
          <w:i/>
          <w:color w:val="000000"/>
          <w:sz w:val="28"/>
          <w:szCs w:val="28"/>
        </w:rPr>
        <w:t>.1</w:t>
      </w:r>
      <w:r>
        <w:rPr>
          <w:i/>
          <w:color w:val="000000"/>
          <w:sz w:val="28"/>
          <w:szCs w:val="28"/>
        </w:rPr>
        <w:t>1</w:t>
      </w:r>
      <w:r w:rsidRPr="00E077D7">
        <w:rPr>
          <w:i/>
          <w:color w:val="000000"/>
          <w:sz w:val="28"/>
          <w:szCs w:val="28"/>
        </w:rPr>
        <w:t>.202</w:t>
      </w:r>
      <w:r>
        <w:rPr>
          <w:i/>
          <w:color w:val="000000"/>
          <w:sz w:val="28"/>
          <w:szCs w:val="28"/>
        </w:rPr>
        <w:t>4</w:t>
      </w:r>
      <w:r w:rsidRPr="00E077D7">
        <w:rPr>
          <w:i/>
          <w:color w:val="000000"/>
          <w:sz w:val="28"/>
          <w:szCs w:val="28"/>
        </w:rPr>
        <w:t>-по 0</w:t>
      </w:r>
      <w:r>
        <w:rPr>
          <w:i/>
          <w:color w:val="000000"/>
          <w:sz w:val="28"/>
          <w:szCs w:val="28"/>
        </w:rPr>
        <w:t>8</w:t>
      </w:r>
      <w:r w:rsidRPr="00E077D7">
        <w:rPr>
          <w:i/>
          <w:color w:val="000000"/>
          <w:sz w:val="28"/>
          <w:szCs w:val="28"/>
        </w:rPr>
        <w:t>.11.202</w:t>
      </w:r>
      <w:r>
        <w:rPr>
          <w:i/>
          <w:color w:val="000000"/>
          <w:sz w:val="28"/>
          <w:szCs w:val="28"/>
        </w:rPr>
        <w:t>4</w:t>
      </w:r>
      <w:r w:rsidRPr="00E077D7">
        <w:rPr>
          <w:i/>
          <w:color w:val="000000"/>
          <w:sz w:val="28"/>
          <w:szCs w:val="28"/>
        </w:rPr>
        <w:t xml:space="preserve"> и </w:t>
      </w:r>
      <w:r>
        <w:rPr>
          <w:i/>
          <w:color w:val="000000"/>
          <w:sz w:val="28"/>
          <w:szCs w:val="28"/>
        </w:rPr>
        <w:t>31.03</w:t>
      </w:r>
      <w:r w:rsidRPr="00E077D7">
        <w:rPr>
          <w:i/>
          <w:color w:val="000000"/>
          <w:sz w:val="28"/>
          <w:szCs w:val="28"/>
        </w:rPr>
        <w:t>.202</w:t>
      </w:r>
      <w:r>
        <w:rPr>
          <w:i/>
          <w:color w:val="000000"/>
          <w:sz w:val="28"/>
          <w:szCs w:val="28"/>
        </w:rPr>
        <w:t>5</w:t>
      </w:r>
      <w:r w:rsidRPr="00E077D7">
        <w:rPr>
          <w:i/>
          <w:color w:val="000000"/>
          <w:sz w:val="28"/>
          <w:szCs w:val="28"/>
        </w:rPr>
        <w:t>-0</w:t>
      </w:r>
      <w:r>
        <w:rPr>
          <w:i/>
          <w:color w:val="000000"/>
          <w:sz w:val="28"/>
          <w:szCs w:val="28"/>
        </w:rPr>
        <w:t>4</w:t>
      </w:r>
      <w:r w:rsidRPr="00E077D7">
        <w:rPr>
          <w:i/>
          <w:color w:val="000000"/>
          <w:sz w:val="28"/>
          <w:szCs w:val="28"/>
        </w:rPr>
        <w:t>.04.202</w:t>
      </w:r>
      <w:r>
        <w:rPr>
          <w:i/>
          <w:color w:val="000000"/>
          <w:sz w:val="28"/>
          <w:szCs w:val="28"/>
        </w:rPr>
        <w:t>5</w:t>
      </w:r>
      <w:r w:rsidRPr="00E077D7">
        <w:rPr>
          <w:i/>
          <w:color w:val="000000"/>
          <w:sz w:val="28"/>
          <w:szCs w:val="28"/>
        </w:rPr>
        <w:t xml:space="preserve"> – творческ</w:t>
      </w:r>
      <w:r>
        <w:rPr>
          <w:i/>
          <w:color w:val="000000"/>
          <w:sz w:val="28"/>
          <w:szCs w:val="28"/>
        </w:rPr>
        <w:t>о-игровые</w:t>
      </w:r>
      <w:r w:rsidRPr="00E077D7">
        <w:rPr>
          <w:i/>
          <w:color w:val="000000"/>
          <w:sz w:val="28"/>
          <w:szCs w:val="28"/>
        </w:rPr>
        <w:t xml:space="preserve"> каникулы). Учебный год составлен с учетом всех государственных праздников, праздников, проводимых в ДОО.</w:t>
      </w:r>
    </w:p>
    <w:p w:rsidR="00625AB9" w:rsidRPr="00E077D7" w:rsidRDefault="00625AB9" w:rsidP="00625AB9">
      <w:pPr>
        <w:pStyle w:val="a3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077D7">
        <w:rPr>
          <w:i/>
          <w:color w:val="000000"/>
          <w:sz w:val="28"/>
          <w:szCs w:val="28"/>
        </w:rPr>
        <w:t>Непосредственно образовательная деятельность, которая приходится на дни государственных праздников в эти дни, не проводится. Это День народного единства, Новый год, День защитника Отечества, Международный женский день, Праздник Весны и Труда, День Победы, День России.</w:t>
      </w:r>
    </w:p>
    <w:p w:rsidR="00625AB9" w:rsidRPr="00E077D7" w:rsidRDefault="00625AB9" w:rsidP="00625AB9">
      <w:pPr>
        <w:pStyle w:val="a3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077D7">
        <w:rPr>
          <w:i/>
          <w:color w:val="000000"/>
          <w:sz w:val="28"/>
          <w:szCs w:val="28"/>
        </w:rPr>
        <w:t>День Знаний (старше-подготовительная гр.), пра</w:t>
      </w:r>
      <w:r w:rsidR="00EA68AD">
        <w:rPr>
          <w:i/>
          <w:color w:val="000000"/>
          <w:sz w:val="28"/>
          <w:szCs w:val="28"/>
        </w:rPr>
        <w:t>здники осени в младше-</w:t>
      </w:r>
      <w:r w:rsidRPr="00E077D7">
        <w:rPr>
          <w:i/>
          <w:color w:val="000000"/>
          <w:sz w:val="28"/>
          <w:szCs w:val="28"/>
        </w:rPr>
        <w:t>средней, старше-подготовительной группах, новогодние праздники во всех возрастных группах, зимние каникулы, праздник, посвященный Дню защитника Отечества в средней, старше-подготовительной группе, праздник, посвященный Международному женскому дню во всех возрастных группах, День космонавтики, праздник весны во всех возрастных группах, выпуск детей в школу.</w:t>
      </w:r>
    </w:p>
    <w:p w:rsidR="00625AB9" w:rsidRPr="00E077D7" w:rsidRDefault="00625AB9" w:rsidP="00625AB9">
      <w:pPr>
        <w:pStyle w:val="a3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077D7">
        <w:rPr>
          <w:i/>
          <w:color w:val="000000"/>
          <w:sz w:val="28"/>
          <w:szCs w:val="28"/>
        </w:rPr>
        <w:t>В первой младшей группе непосредственно образовательная деятельность: познавательное развитие, лепка, рисование - проводятся один раз в неделю, развитие речи проводится два раза в неделю. В младше-средней группе лепка и аппликация проводится один раз в две недели, чередуясь между собой. Развитие речи, рисование - один раз в неделю.</w:t>
      </w:r>
      <w:r w:rsidR="00EA68AD">
        <w:rPr>
          <w:i/>
          <w:color w:val="000000"/>
          <w:sz w:val="28"/>
          <w:szCs w:val="28"/>
        </w:rPr>
        <w:t xml:space="preserve"> Все занятия, за исключением музыкальных и физкультурных, проводятся по подгруппам, в зависимости от возраста детей.</w:t>
      </w:r>
    </w:p>
    <w:p w:rsidR="00625AB9" w:rsidRPr="00E077D7" w:rsidRDefault="00625AB9" w:rsidP="00625AB9">
      <w:pPr>
        <w:pStyle w:val="a3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077D7">
        <w:rPr>
          <w:i/>
          <w:color w:val="000000"/>
          <w:sz w:val="28"/>
          <w:szCs w:val="28"/>
        </w:rPr>
        <w:t>В старше - подготовительной группе чередуется лепка и аппликация (один раз в две недели), рисование два раза в неделю, познавательное развитие - проводится три раза в неделю, (один раз для детей подготовительной группы), один раз в неделю проводится развитие речи.</w:t>
      </w:r>
    </w:p>
    <w:p w:rsidR="00625AB9" w:rsidRPr="00E077D7" w:rsidRDefault="00625AB9" w:rsidP="00625AB9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E077D7">
        <w:rPr>
          <w:b/>
          <w:i/>
          <w:color w:val="000000"/>
          <w:sz w:val="28"/>
          <w:szCs w:val="28"/>
        </w:rPr>
        <w:t>Длительность учебного года составляет 3</w:t>
      </w:r>
      <w:r w:rsidR="00EA68AD">
        <w:rPr>
          <w:b/>
          <w:i/>
          <w:color w:val="000000"/>
          <w:sz w:val="28"/>
          <w:szCs w:val="28"/>
        </w:rPr>
        <w:t>7</w:t>
      </w:r>
      <w:r w:rsidRPr="00E077D7">
        <w:rPr>
          <w:b/>
          <w:i/>
          <w:color w:val="000000"/>
          <w:sz w:val="28"/>
          <w:szCs w:val="28"/>
        </w:rPr>
        <w:t xml:space="preserve"> учебных недель.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3256"/>
        <w:gridCol w:w="2691"/>
      </w:tblGrid>
      <w:tr w:rsidR="00625AB9" w:rsidTr="00625AB9">
        <w:tc>
          <w:tcPr>
            <w:tcW w:w="421" w:type="dxa"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625AB9" w:rsidRPr="00E077D7" w:rsidRDefault="00625AB9" w:rsidP="00625AB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E077D7">
              <w:rPr>
                <w:b/>
                <w:color w:val="000000"/>
                <w:sz w:val="28"/>
                <w:szCs w:val="28"/>
              </w:rPr>
              <w:t>Образовательный период</w:t>
            </w:r>
          </w:p>
        </w:tc>
        <w:tc>
          <w:tcPr>
            <w:tcW w:w="3256" w:type="dxa"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1сентября по 31 мая</w:t>
            </w:r>
          </w:p>
        </w:tc>
        <w:tc>
          <w:tcPr>
            <w:tcW w:w="2691" w:type="dxa"/>
          </w:tcPr>
          <w:p w:rsidR="00625AB9" w:rsidRPr="00F005C6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38 недель</w:t>
            </w:r>
          </w:p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5AB9" w:rsidTr="00625AB9">
        <w:tc>
          <w:tcPr>
            <w:tcW w:w="421" w:type="dxa"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25AB9" w:rsidRPr="00E077D7" w:rsidRDefault="00625AB9" w:rsidP="00625AB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E077D7">
              <w:rPr>
                <w:b/>
                <w:color w:val="000000"/>
                <w:sz w:val="28"/>
                <w:szCs w:val="28"/>
              </w:rPr>
              <w:t>Новогодние каникулы</w:t>
            </w:r>
          </w:p>
        </w:tc>
        <w:tc>
          <w:tcPr>
            <w:tcW w:w="3256" w:type="dxa"/>
          </w:tcPr>
          <w:p w:rsidR="00625AB9" w:rsidRDefault="00EA68AD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625AB9">
              <w:rPr>
                <w:color w:val="000000"/>
                <w:sz w:val="28"/>
                <w:szCs w:val="28"/>
              </w:rPr>
              <w:t xml:space="preserve"> декабря – 8</w:t>
            </w:r>
            <w:r w:rsidR="00625AB9" w:rsidRPr="00F005C6">
              <w:rPr>
                <w:color w:val="000000"/>
                <w:sz w:val="28"/>
                <w:szCs w:val="28"/>
              </w:rPr>
              <w:t xml:space="preserve"> января</w:t>
            </w:r>
            <w:r w:rsidR="00625AB9">
              <w:rPr>
                <w:color w:val="000000"/>
                <w:sz w:val="28"/>
                <w:szCs w:val="28"/>
              </w:rPr>
              <w:t xml:space="preserve"> (включительно)</w:t>
            </w:r>
          </w:p>
        </w:tc>
        <w:tc>
          <w:tcPr>
            <w:tcW w:w="2691" w:type="dxa"/>
          </w:tcPr>
          <w:p w:rsidR="00625AB9" w:rsidRDefault="00EA68AD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625AB9">
              <w:rPr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625AB9" w:rsidTr="00625AB9">
        <w:trPr>
          <w:trHeight w:val="1550"/>
        </w:trPr>
        <w:tc>
          <w:tcPr>
            <w:tcW w:w="421" w:type="dxa"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625AB9" w:rsidRPr="00E077D7" w:rsidRDefault="00625AB9" w:rsidP="00625AB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E077D7">
              <w:rPr>
                <w:b/>
                <w:color w:val="000000"/>
                <w:sz w:val="28"/>
                <w:szCs w:val="28"/>
              </w:rPr>
              <w:t>Творчески - игровые каникулы</w:t>
            </w:r>
          </w:p>
        </w:tc>
        <w:tc>
          <w:tcPr>
            <w:tcW w:w="3256" w:type="dxa"/>
          </w:tcPr>
          <w:p w:rsidR="00625AB9" w:rsidRDefault="00EA68AD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  <w:r w:rsidR="00625AB9" w:rsidRPr="00F005C6">
              <w:rPr>
                <w:color w:val="000000"/>
                <w:sz w:val="28"/>
                <w:szCs w:val="28"/>
              </w:rPr>
              <w:t>.1</w:t>
            </w:r>
            <w:r>
              <w:rPr>
                <w:color w:val="000000"/>
                <w:sz w:val="28"/>
                <w:szCs w:val="28"/>
              </w:rPr>
              <w:t>1</w:t>
            </w:r>
            <w:r w:rsidR="00625AB9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4</w:t>
            </w:r>
            <w:r w:rsidR="00625AB9" w:rsidRPr="00F005C6">
              <w:rPr>
                <w:color w:val="000000"/>
                <w:sz w:val="28"/>
                <w:szCs w:val="28"/>
              </w:rPr>
              <w:t xml:space="preserve">-по </w:t>
            </w:r>
            <w:r w:rsidR="00625AB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8</w:t>
            </w:r>
            <w:r w:rsidR="00625AB9">
              <w:rPr>
                <w:color w:val="000000"/>
                <w:sz w:val="28"/>
                <w:szCs w:val="28"/>
              </w:rPr>
              <w:t>.11.202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625AB9" w:rsidRDefault="00EA68AD" w:rsidP="00EA68A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625AB9" w:rsidRPr="00F005C6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3</w:t>
            </w:r>
            <w:r w:rsidR="00625AB9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5</w:t>
            </w:r>
            <w:r w:rsidR="00625AB9" w:rsidRPr="00F005C6">
              <w:rPr>
                <w:color w:val="000000"/>
                <w:sz w:val="28"/>
                <w:szCs w:val="28"/>
              </w:rPr>
              <w:t>-0</w:t>
            </w:r>
            <w:r>
              <w:rPr>
                <w:color w:val="000000"/>
                <w:sz w:val="28"/>
                <w:szCs w:val="28"/>
              </w:rPr>
              <w:t>4</w:t>
            </w:r>
            <w:r w:rsidR="00625AB9" w:rsidRPr="00F005C6">
              <w:rPr>
                <w:color w:val="000000"/>
                <w:sz w:val="28"/>
                <w:szCs w:val="28"/>
              </w:rPr>
              <w:t>.04</w:t>
            </w:r>
            <w:r w:rsidR="00625AB9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91" w:type="dxa"/>
          </w:tcPr>
          <w:p w:rsidR="00625AB9" w:rsidRDefault="00625AB9" w:rsidP="00EA68A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</w:t>
            </w:r>
            <w:r w:rsidR="00EA68AD">
              <w:rPr>
                <w:color w:val="000000"/>
                <w:sz w:val="28"/>
                <w:szCs w:val="28"/>
              </w:rPr>
              <w:t>4-5</w:t>
            </w:r>
            <w:r>
              <w:rPr>
                <w:color w:val="000000"/>
                <w:sz w:val="28"/>
                <w:szCs w:val="28"/>
              </w:rPr>
              <w:t xml:space="preserve"> дней </w:t>
            </w:r>
          </w:p>
        </w:tc>
      </w:tr>
      <w:tr w:rsidR="00625AB9" w:rsidTr="00625AB9">
        <w:tc>
          <w:tcPr>
            <w:tcW w:w="421" w:type="dxa"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625AB9" w:rsidRPr="00E077D7" w:rsidRDefault="00625AB9" w:rsidP="00625AB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E077D7">
              <w:rPr>
                <w:b/>
                <w:color w:val="000000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3256" w:type="dxa"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1 июня -31 августа</w:t>
            </w:r>
          </w:p>
        </w:tc>
        <w:tc>
          <w:tcPr>
            <w:tcW w:w="2691" w:type="dxa"/>
          </w:tcPr>
          <w:p w:rsidR="00625AB9" w:rsidRPr="00F005C6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F005C6">
              <w:rPr>
                <w:color w:val="000000"/>
                <w:sz w:val="28"/>
                <w:szCs w:val="28"/>
              </w:rPr>
              <w:t xml:space="preserve"> недель</w:t>
            </w:r>
          </w:p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25AB9" w:rsidRPr="00F005C6" w:rsidRDefault="00625AB9" w:rsidP="00625AB9">
      <w:pPr>
        <w:pStyle w:val="a3"/>
        <w:jc w:val="both"/>
        <w:rPr>
          <w:color w:val="000000"/>
          <w:sz w:val="28"/>
          <w:szCs w:val="28"/>
        </w:rPr>
      </w:pPr>
    </w:p>
    <w:p w:rsidR="00625AB9" w:rsidRDefault="00625AB9" w:rsidP="00625AB9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E077D7">
        <w:rPr>
          <w:b/>
          <w:i/>
          <w:color w:val="000000"/>
          <w:sz w:val="28"/>
          <w:szCs w:val="28"/>
        </w:rPr>
        <w:t>Непосредственно организованная образовательная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1"/>
        <w:gridCol w:w="1696"/>
        <w:gridCol w:w="1269"/>
        <w:gridCol w:w="1217"/>
        <w:gridCol w:w="1692"/>
        <w:gridCol w:w="2417"/>
      </w:tblGrid>
      <w:tr w:rsidR="00625AB9" w:rsidTr="00625AB9">
        <w:tc>
          <w:tcPr>
            <w:tcW w:w="2471" w:type="dxa"/>
            <w:vMerge w:val="restart"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младшая группа</w:t>
            </w:r>
          </w:p>
        </w:tc>
        <w:tc>
          <w:tcPr>
            <w:tcW w:w="2486" w:type="dxa"/>
            <w:gridSpan w:val="2"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Младше-средняя группа</w:t>
            </w:r>
          </w:p>
        </w:tc>
        <w:tc>
          <w:tcPr>
            <w:tcW w:w="4109" w:type="dxa"/>
            <w:gridSpan w:val="2"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Старше-подготовительная группа</w:t>
            </w:r>
          </w:p>
        </w:tc>
      </w:tr>
      <w:tr w:rsidR="00625AB9" w:rsidTr="00625AB9">
        <w:tc>
          <w:tcPr>
            <w:tcW w:w="2471" w:type="dxa"/>
            <w:vMerge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младшая</w:t>
            </w:r>
          </w:p>
        </w:tc>
        <w:tc>
          <w:tcPr>
            <w:tcW w:w="1217" w:type="dxa"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Средняя </w:t>
            </w:r>
          </w:p>
        </w:tc>
        <w:tc>
          <w:tcPr>
            <w:tcW w:w="1692" w:type="dxa"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Старшая </w:t>
            </w:r>
          </w:p>
        </w:tc>
        <w:tc>
          <w:tcPr>
            <w:tcW w:w="2417" w:type="dxa"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Подготовительная </w:t>
            </w:r>
          </w:p>
        </w:tc>
      </w:tr>
      <w:tr w:rsidR="00625AB9" w:rsidTr="00625AB9">
        <w:tc>
          <w:tcPr>
            <w:tcW w:w="2471" w:type="dxa"/>
          </w:tcPr>
          <w:p w:rsidR="00625AB9" w:rsidRPr="0003562A" w:rsidRDefault="00625AB9" w:rsidP="00625AB9">
            <w:pPr>
              <w:pStyle w:val="a3"/>
              <w:jc w:val="center"/>
              <w:rPr>
                <w:b/>
                <w:color w:val="000000"/>
              </w:rPr>
            </w:pPr>
            <w:r w:rsidRPr="0003562A">
              <w:rPr>
                <w:b/>
                <w:color w:val="000000"/>
              </w:rPr>
              <w:t>Длительность образовательного часа</w:t>
            </w:r>
          </w:p>
        </w:tc>
        <w:tc>
          <w:tcPr>
            <w:tcW w:w="1696" w:type="dxa"/>
          </w:tcPr>
          <w:p w:rsidR="00625AB9" w:rsidRPr="00E077D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077D7">
              <w:rPr>
                <w:color w:val="000000"/>
                <w:sz w:val="20"/>
                <w:szCs w:val="20"/>
              </w:rPr>
              <w:t>Не более 10 минут</w:t>
            </w:r>
          </w:p>
        </w:tc>
        <w:tc>
          <w:tcPr>
            <w:tcW w:w="1269" w:type="dxa"/>
          </w:tcPr>
          <w:p w:rsidR="00625AB9" w:rsidRPr="00E077D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077D7">
              <w:rPr>
                <w:color w:val="000000"/>
                <w:sz w:val="20"/>
                <w:szCs w:val="20"/>
              </w:rPr>
              <w:t>Не более 15 минут</w:t>
            </w:r>
          </w:p>
        </w:tc>
        <w:tc>
          <w:tcPr>
            <w:tcW w:w="1217" w:type="dxa"/>
          </w:tcPr>
          <w:p w:rsidR="00625AB9" w:rsidRPr="00E077D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077D7">
              <w:rPr>
                <w:color w:val="000000"/>
                <w:sz w:val="20"/>
                <w:szCs w:val="20"/>
              </w:rPr>
              <w:t>Не более 20 минут</w:t>
            </w:r>
          </w:p>
        </w:tc>
        <w:tc>
          <w:tcPr>
            <w:tcW w:w="1692" w:type="dxa"/>
          </w:tcPr>
          <w:p w:rsidR="00625AB9" w:rsidRPr="00E077D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077D7">
              <w:rPr>
                <w:color w:val="000000"/>
                <w:sz w:val="20"/>
                <w:szCs w:val="20"/>
              </w:rPr>
              <w:t>Не более 25 минут</w:t>
            </w:r>
          </w:p>
        </w:tc>
        <w:tc>
          <w:tcPr>
            <w:tcW w:w="2417" w:type="dxa"/>
          </w:tcPr>
          <w:p w:rsidR="00625AB9" w:rsidRPr="00E077D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077D7">
              <w:rPr>
                <w:color w:val="000000"/>
                <w:sz w:val="20"/>
                <w:szCs w:val="20"/>
              </w:rPr>
              <w:t>Не более 30 минут</w:t>
            </w:r>
          </w:p>
        </w:tc>
      </w:tr>
      <w:tr w:rsidR="00625AB9" w:rsidTr="00625AB9">
        <w:tc>
          <w:tcPr>
            <w:tcW w:w="2471" w:type="dxa"/>
          </w:tcPr>
          <w:p w:rsidR="00625AB9" w:rsidRPr="0003562A" w:rsidRDefault="00625AB9" w:rsidP="00625AB9">
            <w:pPr>
              <w:pStyle w:val="a3"/>
              <w:jc w:val="center"/>
              <w:rPr>
                <w:b/>
                <w:color w:val="000000"/>
              </w:rPr>
            </w:pPr>
            <w:r w:rsidRPr="0003562A">
              <w:rPr>
                <w:b/>
                <w:color w:val="000000"/>
              </w:rPr>
              <w:t>Количество занятий в неделю</w:t>
            </w:r>
          </w:p>
        </w:tc>
        <w:tc>
          <w:tcPr>
            <w:tcW w:w="1696" w:type="dxa"/>
          </w:tcPr>
          <w:p w:rsidR="00625AB9" w:rsidRPr="00A12ADF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86" w:type="dxa"/>
            <w:gridSpan w:val="2"/>
          </w:tcPr>
          <w:p w:rsidR="00625AB9" w:rsidRPr="00A12ADF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2" w:type="dxa"/>
          </w:tcPr>
          <w:p w:rsidR="00625AB9" w:rsidRPr="00A12ADF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7" w:type="dxa"/>
          </w:tcPr>
          <w:p w:rsidR="00625AB9" w:rsidRPr="00A12ADF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14</w:t>
            </w:r>
          </w:p>
        </w:tc>
      </w:tr>
      <w:tr w:rsidR="00625AB9" w:rsidTr="00625AB9">
        <w:tc>
          <w:tcPr>
            <w:tcW w:w="2471" w:type="dxa"/>
          </w:tcPr>
          <w:p w:rsidR="00625AB9" w:rsidRPr="0003562A" w:rsidRDefault="00625AB9" w:rsidP="00625AB9">
            <w:pPr>
              <w:pStyle w:val="a3"/>
              <w:jc w:val="center"/>
              <w:rPr>
                <w:b/>
                <w:color w:val="000000"/>
              </w:rPr>
            </w:pPr>
            <w:r w:rsidRPr="0003562A">
              <w:rPr>
                <w:b/>
                <w:color w:val="000000"/>
              </w:rPr>
              <w:t>Нагрузка в неделю</w:t>
            </w:r>
          </w:p>
        </w:tc>
        <w:tc>
          <w:tcPr>
            <w:tcW w:w="1696" w:type="dxa"/>
          </w:tcPr>
          <w:p w:rsidR="00625AB9" w:rsidRPr="00A12ADF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1ч40 мин</w:t>
            </w:r>
          </w:p>
        </w:tc>
        <w:tc>
          <w:tcPr>
            <w:tcW w:w="1269" w:type="dxa"/>
          </w:tcPr>
          <w:p w:rsidR="00625AB9" w:rsidRPr="00A12ADF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2ч45мин</w:t>
            </w:r>
          </w:p>
        </w:tc>
        <w:tc>
          <w:tcPr>
            <w:tcW w:w="1217" w:type="dxa"/>
          </w:tcPr>
          <w:p w:rsidR="00625AB9" w:rsidRPr="00A12ADF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3ч40мин</w:t>
            </w:r>
          </w:p>
        </w:tc>
        <w:tc>
          <w:tcPr>
            <w:tcW w:w="1692" w:type="dxa"/>
          </w:tcPr>
          <w:p w:rsidR="00625AB9" w:rsidRPr="00A12ADF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5ч25мин</w:t>
            </w:r>
          </w:p>
        </w:tc>
        <w:tc>
          <w:tcPr>
            <w:tcW w:w="2417" w:type="dxa"/>
          </w:tcPr>
          <w:p w:rsidR="00625AB9" w:rsidRPr="00A12ADF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7ч</w:t>
            </w:r>
          </w:p>
        </w:tc>
      </w:tr>
      <w:tr w:rsidR="00625AB9" w:rsidTr="00625AB9">
        <w:tc>
          <w:tcPr>
            <w:tcW w:w="2471" w:type="dxa"/>
            <w:vMerge w:val="restart"/>
          </w:tcPr>
          <w:p w:rsidR="00625AB9" w:rsidRPr="0003562A" w:rsidRDefault="00625AB9" w:rsidP="00625AB9">
            <w:pPr>
              <w:pStyle w:val="a3"/>
              <w:jc w:val="center"/>
              <w:rPr>
                <w:b/>
                <w:color w:val="000000"/>
              </w:rPr>
            </w:pPr>
            <w:r w:rsidRPr="0003562A">
              <w:rPr>
                <w:b/>
                <w:color w:val="000000"/>
              </w:rPr>
              <w:t>Нагрузка за год</w:t>
            </w:r>
          </w:p>
        </w:tc>
        <w:tc>
          <w:tcPr>
            <w:tcW w:w="1696" w:type="dxa"/>
          </w:tcPr>
          <w:p w:rsidR="00625AB9" w:rsidRPr="00A12ADF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63ч20мин</w:t>
            </w:r>
          </w:p>
        </w:tc>
        <w:tc>
          <w:tcPr>
            <w:tcW w:w="1269" w:type="dxa"/>
          </w:tcPr>
          <w:p w:rsidR="00625AB9" w:rsidRPr="00A12ADF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104ч30мин</w:t>
            </w:r>
          </w:p>
        </w:tc>
        <w:tc>
          <w:tcPr>
            <w:tcW w:w="1217" w:type="dxa"/>
          </w:tcPr>
          <w:p w:rsidR="00625AB9" w:rsidRPr="00A12ADF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139ч20мин</w:t>
            </w:r>
          </w:p>
        </w:tc>
        <w:tc>
          <w:tcPr>
            <w:tcW w:w="1692" w:type="dxa"/>
          </w:tcPr>
          <w:p w:rsidR="00625AB9" w:rsidRPr="00A12ADF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205ч50мин</w:t>
            </w:r>
          </w:p>
        </w:tc>
        <w:tc>
          <w:tcPr>
            <w:tcW w:w="2417" w:type="dxa"/>
          </w:tcPr>
          <w:p w:rsidR="00625AB9" w:rsidRPr="00A12ADF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266ч</w:t>
            </w:r>
          </w:p>
        </w:tc>
      </w:tr>
      <w:tr w:rsidR="00625AB9" w:rsidTr="00625AB9">
        <w:tc>
          <w:tcPr>
            <w:tcW w:w="2471" w:type="dxa"/>
            <w:vMerge/>
          </w:tcPr>
          <w:p w:rsidR="00625AB9" w:rsidRPr="00E077D7" w:rsidRDefault="00625AB9" w:rsidP="00625AB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</w:tcPr>
          <w:p w:rsidR="00625AB9" w:rsidRPr="0003562A" w:rsidRDefault="00625AB9" w:rsidP="00625AB9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03562A">
              <w:rPr>
                <w:color w:val="000000"/>
                <w:sz w:val="16"/>
                <w:szCs w:val="16"/>
              </w:rPr>
              <w:t>-1ч (2 недели т.-и.каникулы по 3 занятия)</w:t>
            </w:r>
          </w:p>
        </w:tc>
        <w:tc>
          <w:tcPr>
            <w:tcW w:w="1269" w:type="dxa"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3562A">
              <w:rPr>
                <w:color w:val="000000"/>
                <w:sz w:val="16"/>
                <w:szCs w:val="16"/>
              </w:rPr>
              <w:t>-1ч</w:t>
            </w:r>
            <w:r>
              <w:rPr>
                <w:color w:val="000000"/>
                <w:sz w:val="16"/>
                <w:szCs w:val="16"/>
              </w:rPr>
              <w:t>30мин</w:t>
            </w:r>
            <w:r w:rsidRPr="0003562A">
              <w:rPr>
                <w:color w:val="000000"/>
                <w:sz w:val="16"/>
                <w:szCs w:val="16"/>
              </w:rPr>
              <w:t xml:space="preserve"> (2 недели т.-и.каникулы по 3 занятия)</w:t>
            </w:r>
          </w:p>
        </w:tc>
        <w:tc>
          <w:tcPr>
            <w:tcW w:w="1217" w:type="dxa"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3562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2</w:t>
            </w:r>
            <w:r w:rsidRPr="0003562A">
              <w:rPr>
                <w:color w:val="000000"/>
                <w:sz w:val="16"/>
                <w:szCs w:val="16"/>
              </w:rPr>
              <w:t>ч (2 недели т.-и.каникулы по 3 занятия)</w:t>
            </w:r>
          </w:p>
        </w:tc>
        <w:tc>
          <w:tcPr>
            <w:tcW w:w="1692" w:type="dxa"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3562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3</w:t>
            </w:r>
            <w:r w:rsidRPr="0003562A">
              <w:rPr>
                <w:color w:val="000000"/>
                <w:sz w:val="16"/>
                <w:szCs w:val="16"/>
              </w:rPr>
              <w:t xml:space="preserve">ч </w:t>
            </w:r>
            <w:r>
              <w:rPr>
                <w:color w:val="000000"/>
                <w:sz w:val="16"/>
                <w:szCs w:val="16"/>
              </w:rPr>
              <w:t xml:space="preserve">20мин </w:t>
            </w:r>
            <w:r w:rsidRPr="0003562A">
              <w:rPr>
                <w:color w:val="000000"/>
                <w:sz w:val="16"/>
                <w:szCs w:val="16"/>
              </w:rPr>
              <w:t xml:space="preserve">(2 недели т.-и.каникулы по </w:t>
            </w:r>
            <w:r>
              <w:rPr>
                <w:color w:val="000000"/>
                <w:sz w:val="16"/>
                <w:szCs w:val="16"/>
              </w:rPr>
              <w:t>4</w:t>
            </w:r>
            <w:r w:rsidRPr="0003562A">
              <w:rPr>
                <w:color w:val="000000"/>
                <w:sz w:val="16"/>
                <w:szCs w:val="16"/>
              </w:rPr>
              <w:t xml:space="preserve"> занятия)</w:t>
            </w:r>
          </w:p>
        </w:tc>
        <w:tc>
          <w:tcPr>
            <w:tcW w:w="2417" w:type="dxa"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6"/>
                <w:szCs w:val="16"/>
              </w:rPr>
              <w:t>-5</w:t>
            </w:r>
            <w:r w:rsidRPr="0003562A">
              <w:rPr>
                <w:color w:val="000000"/>
                <w:sz w:val="16"/>
                <w:szCs w:val="16"/>
              </w:rPr>
              <w:t xml:space="preserve">ч (2 недели т.-и.каникулы по </w:t>
            </w:r>
            <w:r>
              <w:rPr>
                <w:color w:val="000000"/>
                <w:sz w:val="16"/>
                <w:szCs w:val="16"/>
              </w:rPr>
              <w:t>5 занятий</w:t>
            </w:r>
            <w:r w:rsidRPr="0003562A">
              <w:rPr>
                <w:color w:val="000000"/>
                <w:sz w:val="16"/>
                <w:szCs w:val="16"/>
              </w:rPr>
              <w:t>)</w:t>
            </w:r>
          </w:p>
        </w:tc>
      </w:tr>
    </w:tbl>
    <w:p w:rsidR="00625AB9" w:rsidRPr="00F005C6" w:rsidRDefault="00625AB9" w:rsidP="00625AB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005C6">
        <w:rPr>
          <w:color w:val="000000"/>
          <w:sz w:val="28"/>
          <w:szCs w:val="28"/>
        </w:rPr>
        <w:t>План непосредственно образовательной деятельности составлен с учетом равнодолевого соотношения основных направлений развития ребенка: социально-коммуникативное развитие, познавательное развитие, речевое развитие, художественно-эстетическое развитие, физическое развитие. В недели творчески-игровых каникул проводятся только НОД по музыке, физкультуре, рисованию, лепке, аппликации, конструированию.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4"/>
        <w:gridCol w:w="2396"/>
        <w:gridCol w:w="601"/>
        <w:gridCol w:w="666"/>
        <w:gridCol w:w="609"/>
        <w:gridCol w:w="659"/>
        <w:gridCol w:w="601"/>
        <w:gridCol w:w="655"/>
        <w:gridCol w:w="633"/>
        <w:gridCol w:w="643"/>
        <w:gridCol w:w="721"/>
        <w:gridCol w:w="714"/>
      </w:tblGrid>
      <w:tr w:rsidR="00625AB9" w:rsidTr="00625AB9">
        <w:tc>
          <w:tcPr>
            <w:tcW w:w="1864" w:type="dxa"/>
            <w:vMerge w:val="restart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Приоритетные направления</w:t>
            </w:r>
          </w:p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396" w:type="dxa"/>
            <w:vMerge w:val="restart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Виды занятий*</w:t>
            </w:r>
          </w:p>
        </w:tc>
        <w:tc>
          <w:tcPr>
            <w:tcW w:w="1267" w:type="dxa"/>
            <w:gridSpan w:val="2"/>
            <w:vMerge w:val="restart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1 младшая группа</w:t>
            </w:r>
          </w:p>
        </w:tc>
        <w:tc>
          <w:tcPr>
            <w:tcW w:w="2524" w:type="dxa"/>
            <w:gridSpan w:val="4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Младше-средняя группа</w:t>
            </w:r>
          </w:p>
        </w:tc>
        <w:tc>
          <w:tcPr>
            <w:tcW w:w="2711" w:type="dxa"/>
            <w:gridSpan w:val="4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Старше-подготовительная группа</w:t>
            </w:r>
          </w:p>
        </w:tc>
      </w:tr>
      <w:tr w:rsidR="00625AB9" w:rsidTr="00625AB9">
        <w:tc>
          <w:tcPr>
            <w:tcW w:w="1864" w:type="dxa"/>
            <w:vMerge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vMerge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2 младшая группа</w:t>
            </w:r>
          </w:p>
        </w:tc>
        <w:tc>
          <w:tcPr>
            <w:tcW w:w="1256" w:type="dxa"/>
            <w:gridSpan w:val="2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Старший   возраст</w:t>
            </w:r>
          </w:p>
        </w:tc>
        <w:tc>
          <w:tcPr>
            <w:tcW w:w="1435" w:type="dxa"/>
            <w:gridSpan w:val="2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Подготовит возраст</w:t>
            </w:r>
          </w:p>
        </w:tc>
      </w:tr>
      <w:tr w:rsidR="00625AB9" w:rsidTr="00625AB9">
        <w:tc>
          <w:tcPr>
            <w:tcW w:w="1864" w:type="dxa"/>
            <w:vMerge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vMerge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2-3 года</w:t>
            </w:r>
          </w:p>
        </w:tc>
        <w:tc>
          <w:tcPr>
            <w:tcW w:w="1268" w:type="dxa"/>
            <w:gridSpan w:val="2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3-4 года</w:t>
            </w:r>
          </w:p>
        </w:tc>
        <w:tc>
          <w:tcPr>
            <w:tcW w:w="1256" w:type="dxa"/>
            <w:gridSpan w:val="2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4-5 лет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5 -6лет</w:t>
            </w:r>
          </w:p>
        </w:tc>
        <w:tc>
          <w:tcPr>
            <w:tcW w:w="1435" w:type="dxa"/>
            <w:gridSpan w:val="2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6 -7лет</w:t>
            </w:r>
          </w:p>
        </w:tc>
      </w:tr>
      <w:tr w:rsidR="00625AB9" w:rsidTr="00625AB9">
        <w:tc>
          <w:tcPr>
            <w:tcW w:w="1864" w:type="dxa"/>
            <w:vMerge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vMerge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2" w:type="dxa"/>
            <w:gridSpan w:val="10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Количество часов в</w:t>
            </w:r>
          </w:p>
        </w:tc>
      </w:tr>
      <w:tr w:rsidR="00625AB9" w:rsidTr="00625AB9">
        <w:tc>
          <w:tcPr>
            <w:tcW w:w="1864" w:type="dxa"/>
            <w:vMerge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vMerge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Нед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Нед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01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Нед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Нед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Нед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625AB9" w:rsidTr="00625AB9">
        <w:tc>
          <w:tcPr>
            <w:tcW w:w="1864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1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9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1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5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25AB9" w:rsidTr="00625AB9">
        <w:tc>
          <w:tcPr>
            <w:tcW w:w="10762" w:type="dxa"/>
            <w:gridSpan w:val="12"/>
          </w:tcPr>
          <w:p w:rsidR="00625AB9" w:rsidRPr="00EE6345" w:rsidRDefault="00625AB9" w:rsidP="00625AB9">
            <w:pPr>
              <w:pStyle w:val="a3"/>
              <w:jc w:val="both"/>
              <w:rPr>
                <w:b/>
                <w:color w:val="000000"/>
                <w:sz w:val="20"/>
                <w:szCs w:val="20"/>
              </w:rPr>
            </w:pPr>
            <w:r w:rsidRPr="00EE6345">
              <w:rPr>
                <w:b/>
                <w:color w:val="000000"/>
                <w:sz w:val="20"/>
                <w:szCs w:val="20"/>
              </w:rPr>
              <w:t>Инвариантная часть (обязательная)</w:t>
            </w:r>
          </w:p>
        </w:tc>
      </w:tr>
      <w:tr w:rsidR="00625AB9" w:rsidTr="00625AB9">
        <w:tc>
          <w:tcPr>
            <w:tcW w:w="1864" w:type="dxa"/>
            <w:vMerge w:val="restart"/>
          </w:tcPr>
          <w:p w:rsidR="00625AB9" w:rsidRPr="00A12ADF" w:rsidRDefault="00625AB9" w:rsidP="00625AB9">
            <w:pPr>
              <w:pStyle w:val="a3"/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A12ADF">
              <w:rPr>
                <w:i/>
                <w:color w:val="000000"/>
                <w:sz w:val="20"/>
                <w:szCs w:val="20"/>
              </w:rPr>
              <w:t>Познавательное развитие</w:t>
            </w:r>
          </w:p>
          <w:p w:rsidR="00625AB9" w:rsidRPr="00A12ADF" w:rsidRDefault="00625AB9" w:rsidP="00625AB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:rsidR="00625AB9" w:rsidRPr="00A12ADF" w:rsidRDefault="00625AB9" w:rsidP="00625AB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</w:tcPr>
          <w:p w:rsidR="00625AB9" w:rsidRPr="00A12ADF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Ребенок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12ADF">
              <w:rPr>
                <w:color w:val="000000"/>
                <w:sz w:val="20"/>
                <w:szCs w:val="20"/>
              </w:rPr>
              <w:t xml:space="preserve"> и</w:t>
            </w:r>
          </w:p>
          <w:p w:rsidR="00625AB9" w:rsidRPr="00A12ADF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окр.мир;</w:t>
            </w:r>
          </w:p>
          <w:p w:rsidR="00625AB9" w:rsidRPr="00A12ADF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ознакомление</w:t>
            </w:r>
          </w:p>
          <w:p w:rsidR="00625AB9" w:rsidRPr="00A12ADF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с окр.миром</w:t>
            </w:r>
          </w:p>
          <w:p w:rsidR="00625AB9" w:rsidRPr="00A12ADF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(основы</w:t>
            </w:r>
          </w:p>
          <w:p w:rsidR="00625AB9" w:rsidRPr="00A12ADF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Естествознания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0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09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33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2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625AB9" w:rsidTr="00625AB9">
        <w:tc>
          <w:tcPr>
            <w:tcW w:w="1864" w:type="dxa"/>
            <w:vMerge/>
          </w:tcPr>
          <w:p w:rsidR="00625AB9" w:rsidRDefault="00625AB9" w:rsidP="00625AB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Математическ</w:t>
            </w:r>
            <w:r w:rsidRPr="00A12ADF">
              <w:rPr>
                <w:color w:val="000000"/>
                <w:sz w:val="20"/>
                <w:szCs w:val="20"/>
              </w:rPr>
              <w:t>ое развитие</w:t>
            </w:r>
          </w:p>
        </w:tc>
        <w:tc>
          <w:tcPr>
            <w:tcW w:w="60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33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2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625AB9" w:rsidTr="00625AB9">
        <w:tc>
          <w:tcPr>
            <w:tcW w:w="1864" w:type="dxa"/>
          </w:tcPr>
          <w:p w:rsidR="00625AB9" w:rsidRPr="00A12ADF" w:rsidRDefault="00625AB9" w:rsidP="00625AB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A12ADF">
              <w:rPr>
                <w:i/>
                <w:color w:val="000000"/>
                <w:sz w:val="20"/>
                <w:szCs w:val="20"/>
              </w:rPr>
              <w:t>Речевое развитие</w:t>
            </w:r>
          </w:p>
        </w:tc>
        <w:tc>
          <w:tcPr>
            <w:tcW w:w="2396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речи. Худ.литература; развитие речи, основы грамотности</w:t>
            </w:r>
          </w:p>
        </w:tc>
        <w:tc>
          <w:tcPr>
            <w:tcW w:w="60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09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33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2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625AB9" w:rsidTr="00625AB9">
        <w:tc>
          <w:tcPr>
            <w:tcW w:w="1864" w:type="dxa"/>
            <w:vMerge w:val="restart"/>
          </w:tcPr>
          <w:p w:rsidR="00625AB9" w:rsidRPr="00A12ADF" w:rsidRDefault="00625AB9" w:rsidP="00625AB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396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60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09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0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5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33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2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625AB9" w:rsidTr="00625AB9">
        <w:tc>
          <w:tcPr>
            <w:tcW w:w="1864" w:type="dxa"/>
            <w:vMerge/>
          </w:tcPr>
          <w:p w:rsidR="00625AB9" w:rsidRPr="00A12ADF" w:rsidRDefault="00625AB9" w:rsidP="00625AB9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Рисование </w:t>
            </w:r>
          </w:p>
        </w:tc>
        <w:tc>
          <w:tcPr>
            <w:tcW w:w="60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09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0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33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2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625AB9" w:rsidTr="00625AB9">
        <w:tc>
          <w:tcPr>
            <w:tcW w:w="1864" w:type="dxa"/>
            <w:vMerge/>
          </w:tcPr>
          <w:p w:rsidR="00625AB9" w:rsidRPr="00A12ADF" w:rsidRDefault="00625AB9" w:rsidP="00625AB9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Лепка </w:t>
            </w:r>
          </w:p>
        </w:tc>
        <w:tc>
          <w:tcPr>
            <w:tcW w:w="60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6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09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59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0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55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33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43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2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14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625AB9" w:rsidTr="00625AB9">
        <w:tc>
          <w:tcPr>
            <w:tcW w:w="1864" w:type="dxa"/>
            <w:vMerge/>
          </w:tcPr>
          <w:p w:rsidR="00625AB9" w:rsidRDefault="00625AB9" w:rsidP="00625AB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Аппликация/ручной труд</w:t>
            </w:r>
          </w:p>
        </w:tc>
        <w:tc>
          <w:tcPr>
            <w:tcW w:w="60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59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0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55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33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43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2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14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625AB9" w:rsidTr="00625AB9">
        <w:tc>
          <w:tcPr>
            <w:tcW w:w="1864" w:type="dxa"/>
            <w:vMerge/>
          </w:tcPr>
          <w:p w:rsidR="00625AB9" w:rsidRDefault="00625AB9" w:rsidP="00625AB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Конструирование/ручной труд</w:t>
            </w:r>
          </w:p>
        </w:tc>
        <w:tc>
          <w:tcPr>
            <w:tcW w:w="60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6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09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0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33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2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625AB9" w:rsidTr="00625AB9">
        <w:tc>
          <w:tcPr>
            <w:tcW w:w="1864" w:type="dxa"/>
          </w:tcPr>
          <w:p w:rsidR="00625AB9" w:rsidRPr="002B25AA" w:rsidRDefault="00625AB9" w:rsidP="00625AB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2B25AA">
              <w:rPr>
                <w:i/>
                <w:color w:val="000000"/>
                <w:sz w:val="20"/>
                <w:szCs w:val="20"/>
              </w:rPr>
              <w:t>Физическое развитие</w:t>
            </w:r>
          </w:p>
        </w:tc>
        <w:tc>
          <w:tcPr>
            <w:tcW w:w="2396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60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09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0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5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33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72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</w:tr>
      <w:tr w:rsidR="00625AB9" w:rsidTr="00625AB9">
        <w:tc>
          <w:tcPr>
            <w:tcW w:w="1864" w:type="dxa"/>
          </w:tcPr>
          <w:p w:rsidR="00625AB9" w:rsidRPr="002B25AA" w:rsidRDefault="00625AB9" w:rsidP="00625AB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B25AA">
              <w:rPr>
                <w:b/>
                <w:color w:val="000000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396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609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59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60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55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633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3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721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</w:t>
            </w:r>
          </w:p>
        </w:tc>
      </w:tr>
      <w:tr w:rsidR="00625AB9" w:rsidTr="00625AB9">
        <w:tc>
          <w:tcPr>
            <w:tcW w:w="10762" w:type="dxa"/>
            <w:gridSpan w:val="12"/>
          </w:tcPr>
          <w:p w:rsidR="00625AB9" w:rsidRPr="00377E9C" w:rsidRDefault="00625AB9" w:rsidP="00625AB9">
            <w:pPr>
              <w:pStyle w:val="a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Вариативная часть (модульная)</w:t>
            </w:r>
          </w:p>
        </w:tc>
      </w:tr>
      <w:tr w:rsidR="00625AB9" w:rsidTr="00625AB9">
        <w:tc>
          <w:tcPr>
            <w:tcW w:w="1864" w:type="dxa"/>
            <w:shd w:val="clear" w:color="auto" w:fill="D9D9D9" w:themeFill="background1" w:themeFillShade="D9"/>
          </w:tcPr>
          <w:p w:rsidR="00625AB9" w:rsidRPr="00377E9C" w:rsidRDefault="00625AB9" w:rsidP="00625AB9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377E9C">
              <w:rPr>
                <w:color w:val="000000"/>
                <w:sz w:val="20"/>
                <w:szCs w:val="20"/>
              </w:rPr>
              <w:t>Цикл занятий по обучению грамоте «Букварёнок»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625AB9" w:rsidTr="00625AB9">
        <w:tc>
          <w:tcPr>
            <w:tcW w:w="1864" w:type="dxa"/>
            <w:shd w:val="clear" w:color="auto" w:fill="D9D9D9" w:themeFill="background1" w:themeFillShade="D9"/>
          </w:tcPr>
          <w:p w:rsidR="00625AB9" w:rsidRPr="00377E9C" w:rsidRDefault="00625AB9" w:rsidP="00625AB9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377E9C">
              <w:rPr>
                <w:color w:val="000000"/>
                <w:sz w:val="20"/>
                <w:szCs w:val="20"/>
              </w:rPr>
              <w:t>Цикл занятий по танцевально-ритмическим движениям «</w:t>
            </w:r>
            <w:r>
              <w:rPr>
                <w:color w:val="000000"/>
                <w:sz w:val="20"/>
                <w:szCs w:val="20"/>
              </w:rPr>
              <w:t>Танцевальная ритмическая мозаика</w:t>
            </w:r>
            <w:r w:rsidRPr="00377E9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625AB9" w:rsidRPr="00EE6345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</w:tbl>
    <w:p w:rsidR="00625AB9" w:rsidRPr="00F005C6" w:rsidRDefault="00625AB9" w:rsidP="00625AB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005C6">
        <w:rPr>
          <w:color w:val="000000"/>
          <w:sz w:val="28"/>
          <w:szCs w:val="28"/>
        </w:rPr>
        <w:t>Непосредственно-образовательная деятельность реализуется через организацию различных видов детской деятельности 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625AB9" w:rsidRDefault="00625AB9" w:rsidP="00625AB9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377E9C">
        <w:rPr>
          <w:b/>
          <w:i/>
          <w:color w:val="000000"/>
          <w:sz w:val="28"/>
          <w:szCs w:val="28"/>
        </w:rPr>
        <w:t>Планирование образовательной деятельности в 1 младшей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625AB9" w:rsidTr="00625AB9">
        <w:trPr>
          <w:trHeight w:val="410"/>
        </w:trPr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D22F86">
              <w:rPr>
                <w:b/>
                <w:color w:val="000000"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D22F86">
              <w:rPr>
                <w:b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3588" w:type="dxa"/>
          </w:tcPr>
          <w:p w:rsidR="00625AB9" w:rsidRPr="00D22F86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D22F86">
              <w:rPr>
                <w:b/>
                <w:color w:val="000000"/>
                <w:sz w:val="20"/>
                <w:szCs w:val="20"/>
              </w:rPr>
              <w:t>Интеграция образовательных областей</w:t>
            </w:r>
          </w:p>
        </w:tc>
      </w:tr>
      <w:tr w:rsidR="00625AB9" w:rsidTr="00625AB9"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3 раза в неделю</w:t>
            </w:r>
          </w:p>
        </w:tc>
        <w:tc>
          <w:tcPr>
            <w:tcW w:w="3588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 xml:space="preserve">Социально-коммуникативное развитие, Художественно-эстетическое развитие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 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25AB9" w:rsidTr="00625AB9"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Познавательное развитие (ребенок и окр.мир)</w:t>
            </w:r>
          </w:p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3588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Социально-коммуникативное развитие, Художественно-эстетическое развитие Физическое развитие</w:t>
            </w:r>
          </w:p>
        </w:tc>
      </w:tr>
      <w:tr w:rsidR="00625AB9" w:rsidTr="00625AB9"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Развитие речи. Худ.литература</w:t>
            </w:r>
          </w:p>
        </w:tc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3588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Речевое развитие,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развитие, Художественно-эстетическое развитие Физическое развитие</w:t>
            </w:r>
          </w:p>
        </w:tc>
      </w:tr>
      <w:tr w:rsidR="00625AB9" w:rsidTr="00625AB9"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3588" w:type="dxa"/>
            <w:vMerge w:val="restart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Художественно-эстетическое развитие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</w:t>
            </w:r>
            <w:r>
              <w:rPr>
                <w:color w:val="000000"/>
                <w:sz w:val="20"/>
                <w:szCs w:val="20"/>
              </w:rPr>
              <w:t>тие</w:t>
            </w:r>
          </w:p>
        </w:tc>
      </w:tr>
      <w:tr w:rsidR="00625AB9" w:rsidTr="00625AB9"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Лепка/конструирование</w:t>
            </w:r>
          </w:p>
        </w:tc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1 раз в 2 недели (чередуясь)</w:t>
            </w:r>
          </w:p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vMerge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AB9" w:rsidTr="00625AB9"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Музыка</w:t>
            </w:r>
          </w:p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3588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Художественно-эстетическое развитие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</w:t>
            </w:r>
            <w:r>
              <w:rPr>
                <w:color w:val="000000"/>
                <w:sz w:val="20"/>
                <w:szCs w:val="20"/>
              </w:rPr>
              <w:t>тие</w:t>
            </w:r>
          </w:p>
        </w:tc>
      </w:tr>
    </w:tbl>
    <w:p w:rsidR="00625AB9" w:rsidRDefault="00625AB9" w:rsidP="00625AB9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625AB9" w:rsidRPr="00D22F86" w:rsidRDefault="00625AB9" w:rsidP="00625AB9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D22F86">
        <w:rPr>
          <w:b/>
          <w:i/>
          <w:color w:val="000000"/>
          <w:sz w:val="28"/>
          <w:szCs w:val="28"/>
        </w:rPr>
        <w:t xml:space="preserve">Планирование образовательной деятельности </w:t>
      </w:r>
      <w:r>
        <w:rPr>
          <w:b/>
          <w:i/>
          <w:color w:val="000000"/>
          <w:sz w:val="28"/>
          <w:szCs w:val="28"/>
        </w:rPr>
        <w:t>в младше-средней</w:t>
      </w:r>
      <w:r w:rsidRPr="00D22F86">
        <w:rPr>
          <w:b/>
          <w:i/>
          <w:color w:val="000000"/>
          <w:sz w:val="28"/>
          <w:szCs w:val="28"/>
        </w:rPr>
        <w:t xml:space="preserve">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625AB9" w:rsidTr="00625AB9"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D22F86">
              <w:rPr>
                <w:b/>
                <w:color w:val="000000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D22F86">
              <w:rPr>
                <w:b/>
                <w:color w:val="000000"/>
                <w:sz w:val="28"/>
                <w:szCs w:val="28"/>
              </w:rPr>
              <w:t>Периодичность</w:t>
            </w:r>
          </w:p>
        </w:tc>
        <w:tc>
          <w:tcPr>
            <w:tcW w:w="3588" w:type="dxa"/>
          </w:tcPr>
          <w:p w:rsidR="00625AB9" w:rsidRPr="00D22F86" w:rsidRDefault="00625AB9" w:rsidP="00625AB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D22F86">
              <w:rPr>
                <w:b/>
                <w:color w:val="000000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625AB9" w:rsidTr="00625AB9"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3 раза в неделю</w:t>
            </w:r>
          </w:p>
        </w:tc>
        <w:tc>
          <w:tcPr>
            <w:tcW w:w="3588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 xml:space="preserve">Социально-коммуникативное развитие, Художественно-эстетическое развитие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 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25AB9" w:rsidTr="00625AB9"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3588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 xml:space="preserve">Художественно-эстетическое развитие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>Соци</w:t>
            </w:r>
            <w:r>
              <w:rPr>
                <w:color w:val="000000"/>
                <w:sz w:val="20"/>
                <w:szCs w:val="20"/>
              </w:rPr>
              <w:t>ально-коммуникативное развитие</w:t>
            </w:r>
          </w:p>
        </w:tc>
      </w:tr>
      <w:tr w:rsidR="00625AB9" w:rsidTr="00625AB9">
        <w:tc>
          <w:tcPr>
            <w:tcW w:w="3587" w:type="dxa"/>
          </w:tcPr>
          <w:p w:rsidR="00625AB9" w:rsidRPr="00D22F86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Познавательное развитие (математическое развитие;</w:t>
            </w:r>
          </w:p>
          <w:p w:rsidR="00625AB9" w:rsidRPr="00D22F86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ознакомление с окр.миром</w:t>
            </w:r>
          </w:p>
          <w:p w:rsidR="00625AB9" w:rsidRPr="00D22F86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(основы естествознания)</w:t>
            </w:r>
          </w:p>
        </w:tc>
        <w:tc>
          <w:tcPr>
            <w:tcW w:w="3587" w:type="dxa"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1 разу в неделю каждое</w:t>
            </w:r>
          </w:p>
          <w:p w:rsidR="00625AB9" w:rsidRPr="00D22F86" w:rsidRDefault="00625AB9" w:rsidP="00625AB9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Социально-коммуникативное развитие, Художественно-эстетическое развитие Физическое развитие</w:t>
            </w:r>
          </w:p>
        </w:tc>
      </w:tr>
      <w:tr w:rsidR="00625AB9" w:rsidTr="00625AB9"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Развитие речи, основы грамотности</w:t>
            </w:r>
          </w:p>
        </w:tc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3588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Речевое развитие,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развитие, Художественно-эстетическое развитие 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25AB9" w:rsidTr="00625AB9"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3588" w:type="dxa"/>
            <w:vMerge w:val="restart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Художественно-эстетическое развитие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</w:t>
            </w:r>
            <w:r>
              <w:rPr>
                <w:color w:val="000000"/>
                <w:sz w:val="20"/>
                <w:szCs w:val="20"/>
              </w:rPr>
              <w:t>тие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25AB9" w:rsidTr="00625AB9"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Лепка</w:t>
            </w:r>
          </w:p>
        </w:tc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1 раз в 2 недели</w:t>
            </w:r>
          </w:p>
        </w:tc>
        <w:tc>
          <w:tcPr>
            <w:tcW w:w="3588" w:type="dxa"/>
            <w:vMerge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AB9" w:rsidTr="00625AB9"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Аппликация/ручной труд</w:t>
            </w:r>
          </w:p>
        </w:tc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1 раз в 2 недели</w:t>
            </w:r>
          </w:p>
        </w:tc>
        <w:tc>
          <w:tcPr>
            <w:tcW w:w="3588" w:type="dxa"/>
            <w:vMerge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AB9" w:rsidTr="00625AB9"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Конструирование, робототехника</w:t>
            </w:r>
          </w:p>
        </w:tc>
        <w:tc>
          <w:tcPr>
            <w:tcW w:w="3587" w:type="dxa"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3588" w:type="dxa"/>
            <w:vMerge/>
          </w:tcPr>
          <w:p w:rsidR="00625AB9" w:rsidRPr="00D22F86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25AB9" w:rsidRPr="00016D21" w:rsidRDefault="00625AB9" w:rsidP="00625AB9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016D21">
        <w:rPr>
          <w:b/>
          <w:i/>
          <w:color w:val="000000"/>
          <w:sz w:val="28"/>
          <w:szCs w:val="28"/>
        </w:rPr>
        <w:t>Планирование образовательной деятельности в старше- подготовительной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625AB9" w:rsidTr="00625AB9">
        <w:tc>
          <w:tcPr>
            <w:tcW w:w="3587" w:type="dxa"/>
          </w:tcPr>
          <w:p w:rsidR="00625AB9" w:rsidRPr="00016D21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016D21">
              <w:rPr>
                <w:b/>
                <w:color w:val="000000"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3587" w:type="dxa"/>
          </w:tcPr>
          <w:p w:rsidR="00625AB9" w:rsidRPr="00016D21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016D21">
              <w:rPr>
                <w:b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3588" w:type="dxa"/>
          </w:tcPr>
          <w:p w:rsidR="00625AB9" w:rsidRPr="00016D21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016D21">
              <w:rPr>
                <w:b/>
                <w:color w:val="000000"/>
                <w:sz w:val="20"/>
                <w:szCs w:val="20"/>
              </w:rPr>
              <w:t>Интеграция образовательных областей</w:t>
            </w:r>
          </w:p>
        </w:tc>
      </w:tr>
      <w:tr w:rsidR="00625AB9" w:rsidTr="00625AB9">
        <w:tc>
          <w:tcPr>
            <w:tcW w:w="3587" w:type="dxa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587" w:type="dxa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3 раза в неделю</w:t>
            </w:r>
          </w:p>
        </w:tc>
        <w:tc>
          <w:tcPr>
            <w:tcW w:w="3588" w:type="dxa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 xml:space="preserve">Социально-коммуникативное развитие, Художественно-эстетическое развитие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 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25AB9" w:rsidTr="00625AB9">
        <w:tc>
          <w:tcPr>
            <w:tcW w:w="3587" w:type="dxa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3587" w:type="dxa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3588" w:type="dxa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 xml:space="preserve">Художественно-эстетическое развитие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>Соци</w:t>
            </w:r>
            <w:r>
              <w:rPr>
                <w:color w:val="000000"/>
                <w:sz w:val="20"/>
                <w:szCs w:val="20"/>
              </w:rPr>
              <w:t>ально-коммуникативное развитие</w:t>
            </w:r>
          </w:p>
        </w:tc>
      </w:tr>
      <w:tr w:rsidR="00625AB9" w:rsidTr="00625AB9">
        <w:trPr>
          <w:trHeight w:val="341"/>
        </w:trPr>
        <w:tc>
          <w:tcPr>
            <w:tcW w:w="3587" w:type="dxa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Познавательное развитие (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313DC7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тематическое развитие</w:t>
            </w:r>
          </w:p>
        </w:tc>
        <w:tc>
          <w:tcPr>
            <w:tcW w:w="3587" w:type="dxa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 раза в неделю</w:t>
            </w:r>
          </w:p>
        </w:tc>
        <w:tc>
          <w:tcPr>
            <w:tcW w:w="3588" w:type="dxa"/>
            <w:vMerge w:val="restart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Социально-коммуникативное развитие, Художественно-эстетическое развитие Физическое развитие</w:t>
            </w:r>
          </w:p>
        </w:tc>
      </w:tr>
      <w:tr w:rsidR="00625AB9" w:rsidTr="00625AB9">
        <w:trPr>
          <w:trHeight w:val="495"/>
        </w:trPr>
        <w:tc>
          <w:tcPr>
            <w:tcW w:w="3587" w:type="dxa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Ознакомление с окр.миром (основы естествознания)</w:t>
            </w:r>
          </w:p>
        </w:tc>
        <w:tc>
          <w:tcPr>
            <w:tcW w:w="3587" w:type="dxa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3588" w:type="dxa"/>
            <w:vMerge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AB9" w:rsidTr="00625AB9">
        <w:tc>
          <w:tcPr>
            <w:tcW w:w="3587" w:type="dxa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Развитие речи, основы грамотности</w:t>
            </w:r>
          </w:p>
        </w:tc>
        <w:tc>
          <w:tcPr>
            <w:tcW w:w="3587" w:type="dxa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3588" w:type="dxa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Речевое развитие,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развитие, Художественно-эстетическое развитие Физическое развитие</w:t>
            </w:r>
          </w:p>
        </w:tc>
      </w:tr>
      <w:tr w:rsidR="00625AB9" w:rsidTr="00625AB9">
        <w:tc>
          <w:tcPr>
            <w:tcW w:w="3587" w:type="dxa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3587" w:type="dxa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3588" w:type="dxa"/>
            <w:vMerge w:val="restart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Художественно-эстетическое развитие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</w:t>
            </w:r>
            <w:r>
              <w:rPr>
                <w:color w:val="000000"/>
                <w:sz w:val="20"/>
                <w:szCs w:val="20"/>
              </w:rPr>
              <w:t>тие</w:t>
            </w:r>
          </w:p>
        </w:tc>
      </w:tr>
      <w:tr w:rsidR="00625AB9" w:rsidTr="00625AB9">
        <w:tc>
          <w:tcPr>
            <w:tcW w:w="3587" w:type="dxa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Лепка</w:t>
            </w:r>
          </w:p>
        </w:tc>
        <w:tc>
          <w:tcPr>
            <w:tcW w:w="3587" w:type="dxa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1 раз в 2 недели</w:t>
            </w:r>
          </w:p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vMerge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AB9" w:rsidTr="00625AB9">
        <w:tc>
          <w:tcPr>
            <w:tcW w:w="3587" w:type="dxa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Аппликация, ручной труд</w:t>
            </w:r>
          </w:p>
        </w:tc>
        <w:tc>
          <w:tcPr>
            <w:tcW w:w="3587" w:type="dxa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1раз в 2 недели</w:t>
            </w:r>
          </w:p>
        </w:tc>
        <w:tc>
          <w:tcPr>
            <w:tcW w:w="3588" w:type="dxa"/>
            <w:vMerge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AB9" w:rsidTr="00625AB9">
        <w:tc>
          <w:tcPr>
            <w:tcW w:w="3587" w:type="dxa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Конструирование, робототехника</w:t>
            </w:r>
          </w:p>
        </w:tc>
        <w:tc>
          <w:tcPr>
            <w:tcW w:w="3587" w:type="dxa"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3588" w:type="dxa"/>
            <w:vMerge/>
          </w:tcPr>
          <w:p w:rsidR="00625AB9" w:rsidRPr="00313DC7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25AB9" w:rsidRDefault="00625AB9" w:rsidP="00625AB9">
      <w:pPr>
        <w:pStyle w:val="a3"/>
        <w:contextualSpacing/>
        <w:jc w:val="center"/>
        <w:rPr>
          <w:b/>
          <w:i/>
          <w:color w:val="000000"/>
          <w:sz w:val="28"/>
          <w:szCs w:val="28"/>
        </w:rPr>
      </w:pPr>
      <w:r w:rsidRPr="00965DD4">
        <w:rPr>
          <w:b/>
          <w:i/>
          <w:color w:val="000000"/>
          <w:sz w:val="28"/>
          <w:szCs w:val="28"/>
        </w:rPr>
        <w:t>Модель организации учебно-воспитательного процесса в ДОО на день:</w:t>
      </w:r>
    </w:p>
    <w:p w:rsidR="00625AB9" w:rsidRPr="00965DD4" w:rsidRDefault="00625AB9" w:rsidP="00625AB9">
      <w:pPr>
        <w:pStyle w:val="a3"/>
        <w:contextualSpacing/>
        <w:jc w:val="center"/>
        <w:rPr>
          <w:b/>
          <w:i/>
          <w:color w:val="000000"/>
          <w:sz w:val="28"/>
          <w:szCs w:val="28"/>
        </w:rPr>
      </w:pPr>
    </w:p>
    <w:p w:rsidR="00625AB9" w:rsidRDefault="00625AB9" w:rsidP="00625AB9">
      <w:pPr>
        <w:pStyle w:val="a3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965DD4">
        <w:rPr>
          <w:b/>
          <w:color w:val="000000"/>
          <w:sz w:val="28"/>
          <w:szCs w:val="28"/>
          <w:u w:val="single"/>
        </w:rPr>
        <w:t>Младший дошкольный возраст</w:t>
      </w:r>
    </w:p>
    <w:p w:rsidR="00625AB9" w:rsidRPr="00965DD4" w:rsidRDefault="00625AB9" w:rsidP="00625AB9">
      <w:pPr>
        <w:pStyle w:val="a3"/>
        <w:contextualSpacing/>
        <w:jc w:val="center"/>
        <w:rPr>
          <w:b/>
          <w:color w:val="000000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625AB9" w:rsidTr="00625AB9">
        <w:tc>
          <w:tcPr>
            <w:tcW w:w="3587" w:type="dxa"/>
          </w:tcPr>
          <w:p w:rsidR="00625AB9" w:rsidRPr="00965DD4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965DD4">
              <w:rPr>
                <w:b/>
                <w:color w:val="000000"/>
                <w:sz w:val="20"/>
                <w:szCs w:val="20"/>
              </w:rPr>
              <w:t>Направления развития ребенка</w:t>
            </w:r>
          </w:p>
        </w:tc>
        <w:tc>
          <w:tcPr>
            <w:tcW w:w="3587" w:type="dxa"/>
          </w:tcPr>
          <w:p w:rsidR="00625AB9" w:rsidRPr="00965DD4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965DD4">
              <w:rPr>
                <w:b/>
                <w:color w:val="000000"/>
                <w:sz w:val="20"/>
                <w:szCs w:val="20"/>
              </w:rPr>
              <w:t>1-я половина дня</w:t>
            </w:r>
          </w:p>
        </w:tc>
        <w:tc>
          <w:tcPr>
            <w:tcW w:w="3588" w:type="dxa"/>
          </w:tcPr>
          <w:p w:rsidR="00625AB9" w:rsidRPr="00965DD4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965DD4">
              <w:rPr>
                <w:b/>
                <w:color w:val="000000"/>
                <w:sz w:val="20"/>
                <w:szCs w:val="20"/>
              </w:rPr>
              <w:t>2-я половина дня</w:t>
            </w:r>
          </w:p>
          <w:p w:rsidR="00625AB9" w:rsidRPr="00965DD4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25AB9" w:rsidTr="00625AB9">
        <w:tc>
          <w:tcPr>
            <w:tcW w:w="3587" w:type="dxa"/>
          </w:tcPr>
          <w:p w:rsidR="00625AB9" w:rsidRPr="00965DD4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Физическое развитие</w:t>
            </w:r>
          </w:p>
        </w:tc>
        <w:tc>
          <w:tcPr>
            <w:tcW w:w="3587" w:type="dxa"/>
          </w:tcPr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Прием детей на воздухе /теплое время года/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 Утренняя гимнастика (подвижные игры, игровые сюжеты)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 Гигиенические процедуры (обширное умывание, полоскание рта) Закаливание в повседневной жизни </w:t>
            </w:r>
            <w:r w:rsidRPr="00965DD4">
              <w:rPr>
                <w:color w:val="000000"/>
                <w:sz w:val="20"/>
                <w:szCs w:val="20"/>
              </w:rPr>
              <w:lastRenderedPageBreak/>
              <w:t>(облегченная одежда в группе, одежда по сезону на прогулке; воздушные ванны)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 Физкультминутки на занятиях Физкультурные занятия </w:t>
            </w:r>
          </w:p>
          <w:p w:rsidR="00625AB9" w:rsidRPr="00965DD4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Прогулка </w:t>
            </w:r>
          </w:p>
        </w:tc>
        <w:tc>
          <w:tcPr>
            <w:tcW w:w="3588" w:type="dxa"/>
          </w:tcPr>
          <w:p w:rsidR="00625AB9" w:rsidRDefault="00625AB9" w:rsidP="00625AB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lastRenderedPageBreak/>
              <w:t xml:space="preserve">Гимнастика после сна </w:t>
            </w:r>
          </w:p>
          <w:p w:rsidR="00625AB9" w:rsidRDefault="00625AB9" w:rsidP="00625AB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Закаливание (воздушные ванны, ходьба босиком в спальне) </w:t>
            </w:r>
          </w:p>
          <w:p w:rsidR="00625AB9" w:rsidRDefault="00625AB9" w:rsidP="00625AB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Физкультурные досуги, игры и развлечения </w:t>
            </w:r>
          </w:p>
          <w:p w:rsidR="00625AB9" w:rsidRDefault="00625AB9" w:rsidP="00625AB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Самостоятельная двигательная деятельность </w:t>
            </w:r>
          </w:p>
          <w:p w:rsidR="00625AB9" w:rsidRPr="00965DD4" w:rsidRDefault="00625AB9" w:rsidP="00625AB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lastRenderedPageBreak/>
              <w:t>Занятия ритмической гимнастикой Прогулка (индивидуальная работа по развитию движений)</w:t>
            </w:r>
          </w:p>
          <w:p w:rsidR="00625AB9" w:rsidRPr="00965DD4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AB9" w:rsidTr="00625AB9">
        <w:tc>
          <w:tcPr>
            <w:tcW w:w="3587" w:type="dxa"/>
          </w:tcPr>
          <w:p w:rsidR="00625AB9" w:rsidRPr="00965DD4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lastRenderedPageBreak/>
              <w:t>Познавательное развитие Речевое развитие</w:t>
            </w:r>
          </w:p>
        </w:tc>
        <w:tc>
          <w:tcPr>
            <w:tcW w:w="3587" w:type="dxa"/>
          </w:tcPr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Занятия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 Дидактические игры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 Наблюдения 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Беседы </w:t>
            </w:r>
          </w:p>
          <w:p w:rsidR="00625AB9" w:rsidRPr="00965DD4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Экскурсии по участку Исследовательская работа, опыты и экспериментирование</w:t>
            </w:r>
          </w:p>
        </w:tc>
        <w:tc>
          <w:tcPr>
            <w:tcW w:w="3588" w:type="dxa"/>
          </w:tcPr>
          <w:p w:rsidR="00625AB9" w:rsidRDefault="00625AB9" w:rsidP="00625AB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Занятия, игры </w:t>
            </w:r>
          </w:p>
          <w:p w:rsidR="00625AB9" w:rsidRDefault="00625AB9" w:rsidP="00625AB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Досуги</w:t>
            </w:r>
          </w:p>
          <w:p w:rsidR="00625AB9" w:rsidRPr="00965DD4" w:rsidRDefault="00625AB9" w:rsidP="00625AB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 Индивидуальная работа</w:t>
            </w:r>
          </w:p>
          <w:p w:rsidR="00625AB9" w:rsidRPr="00965DD4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AB9" w:rsidTr="00625AB9">
        <w:tc>
          <w:tcPr>
            <w:tcW w:w="3587" w:type="dxa"/>
          </w:tcPr>
          <w:p w:rsidR="00625AB9" w:rsidRPr="00965DD4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3587" w:type="dxa"/>
          </w:tcPr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Утренний прием детей, индивидуальные и подгрупповые беседы 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Оценка эмоционального настроения группы с последующей коррекцией плана работы 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Формирование навыков культуры еды Этика быта, трудовые поручения Формирование навыков культуры общения 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Театрализованные игры </w:t>
            </w:r>
          </w:p>
          <w:p w:rsidR="00625AB9" w:rsidRPr="00965DD4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Сюжетно-ролевые игры</w:t>
            </w:r>
          </w:p>
        </w:tc>
        <w:tc>
          <w:tcPr>
            <w:tcW w:w="3588" w:type="dxa"/>
          </w:tcPr>
          <w:p w:rsidR="00625AB9" w:rsidRDefault="00625AB9" w:rsidP="00625AB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Индивидуальная работа </w:t>
            </w:r>
          </w:p>
          <w:p w:rsidR="00625AB9" w:rsidRDefault="00625AB9" w:rsidP="00625AB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Эстетика быта </w:t>
            </w:r>
          </w:p>
          <w:p w:rsidR="00625AB9" w:rsidRDefault="00625AB9" w:rsidP="00625AB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Трудовые поручения </w:t>
            </w:r>
          </w:p>
          <w:p w:rsidR="00625AB9" w:rsidRDefault="00625AB9" w:rsidP="00625AB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Игры с ряжением </w:t>
            </w:r>
          </w:p>
          <w:p w:rsidR="00625AB9" w:rsidRDefault="00625AB9" w:rsidP="00625AB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Работа в книжном уголке </w:t>
            </w:r>
          </w:p>
          <w:p w:rsidR="00625AB9" w:rsidRPr="00965DD4" w:rsidRDefault="00625AB9" w:rsidP="00625AB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Общение младших и старших детей Сюжетно-ролевые игры</w:t>
            </w:r>
          </w:p>
          <w:p w:rsidR="00625AB9" w:rsidRPr="00965DD4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AB9" w:rsidTr="00625AB9">
        <w:tc>
          <w:tcPr>
            <w:tcW w:w="3587" w:type="dxa"/>
          </w:tcPr>
          <w:p w:rsidR="00625AB9" w:rsidRPr="00965DD4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587" w:type="dxa"/>
          </w:tcPr>
          <w:p w:rsidR="00625AB9" w:rsidRPr="00965DD4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Занятия по музыкальному воспитанию и изобразительной деятельности </w:t>
            </w:r>
          </w:p>
          <w:p w:rsidR="00625AB9" w:rsidRPr="00965DD4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Эстетика быта </w:t>
            </w:r>
          </w:p>
          <w:p w:rsidR="00625AB9" w:rsidRPr="00965DD4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Экскурсии в природу, на участке</w:t>
            </w:r>
          </w:p>
        </w:tc>
        <w:tc>
          <w:tcPr>
            <w:tcW w:w="3588" w:type="dxa"/>
          </w:tcPr>
          <w:p w:rsidR="00625AB9" w:rsidRPr="00965DD4" w:rsidRDefault="00625AB9" w:rsidP="00625AB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Музыкально-художественные досуги Индивидуальная работа</w:t>
            </w:r>
          </w:p>
          <w:p w:rsidR="00625AB9" w:rsidRPr="00965DD4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25AB9" w:rsidRPr="00AE7242" w:rsidRDefault="00625AB9" w:rsidP="00625AB9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AE7242">
        <w:rPr>
          <w:b/>
          <w:color w:val="000000"/>
          <w:sz w:val="28"/>
          <w:szCs w:val="28"/>
          <w:u w:val="single"/>
        </w:rPr>
        <w:t>Старший дошкольный возраст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625AB9" w:rsidTr="00625AB9">
        <w:tc>
          <w:tcPr>
            <w:tcW w:w="3587" w:type="dxa"/>
          </w:tcPr>
          <w:p w:rsidR="00625AB9" w:rsidRDefault="00625AB9" w:rsidP="00625AB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Направления развития ребенка</w:t>
            </w:r>
          </w:p>
        </w:tc>
        <w:tc>
          <w:tcPr>
            <w:tcW w:w="3587" w:type="dxa"/>
          </w:tcPr>
          <w:p w:rsidR="00625AB9" w:rsidRDefault="00625AB9" w:rsidP="00625AB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1-я половина дня</w:t>
            </w:r>
          </w:p>
        </w:tc>
        <w:tc>
          <w:tcPr>
            <w:tcW w:w="3588" w:type="dxa"/>
          </w:tcPr>
          <w:p w:rsidR="00625AB9" w:rsidRPr="00F005C6" w:rsidRDefault="00625AB9" w:rsidP="00625AB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2-я половина дня</w:t>
            </w:r>
          </w:p>
          <w:p w:rsidR="00625AB9" w:rsidRDefault="00625AB9" w:rsidP="00625AB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25AB9" w:rsidTr="00625AB9">
        <w:tc>
          <w:tcPr>
            <w:tcW w:w="3587" w:type="dxa"/>
          </w:tcPr>
          <w:p w:rsidR="00625AB9" w:rsidRPr="00AE7242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3587" w:type="dxa"/>
          </w:tcPr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 xml:space="preserve">Утренний прием детей, индивидуальные и подгрупповые беседы 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Утренний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7242">
              <w:rPr>
                <w:color w:val="000000"/>
                <w:sz w:val="20"/>
                <w:szCs w:val="20"/>
              </w:rPr>
              <w:t xml:space="preserve">и вечерний круг 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Оценка эмоционального настроения группы с последующей коррекцией плана работы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 xml:space="preserve"> Формирование навыков культуры еды Этика быта, трудовые поручения Дежурства в столовой, в природном уголке, помощь в подготовке к занятиям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 xml:space="preserve"> Формирование навыков культуры общения 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 xml:space="preserve">Театрализованные игры </w:t>
            </w:r>
          </w:p>
          <w:p w:rsidR="00625AB9" w:rsidRPr="00AE7242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Сюжетно-ролевые игры</w:t>
            </w:r>
          </w:p>
        </w:tc>
        <w:tc>
          <w:tcPr>
            <w:tcW w:w="3588" w:type="dxa"/>
          </w:tcPr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 xml:space="preserve">Воспитание в процессе хозяйственно-бытового труда и труда в природе Эстетика быта 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 xml:space="preserve">Тематические досуги в игровой форме Работа в книжном уголке 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 xml:space="preserve">Общение младших и старших детей (совместные игры, спектакли, дни дарения) </w:t>
            </w:r>
          </w:p>
          <w:p w:rsidR="00625AB9" w:rsidRPr="00AE7242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Сюжетно-ролевые игры</w:t>
            </w:r>
          </w:p>
          <w:p w:rsidR="00625AB9" w:rsidRPr="00AE7242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AB9" w:rsidTr="00625AB9">
        <w:tc>
          <w:tcPr>
            <w:tcW w:w="3587" w:type="dxa"/>
          </w:tcPr>
          <w:p w:rsidR="00625AB9" w:rsidRPr="00AE7242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87" w:type="dxa"/>
          </w:tcPr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 познавательного цикла Дидактические игры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Наблюдения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Беседы</w:t>
            </w:r>
          </w:p>
          <w:p w:rsidR="00625AB9" w:rsidRPr="00AE7242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Экскурсии по участку Исследовательская работа, опыты и экспериментирование</w:t>
            </w:r>
          </w:p>
        </w:tc>
        <w:tc>
          <w:tcPr>
            <w:tcW w:w="3588" w:type="dxa"/>
          </w:tcPr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Развивающие игры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Интеллектуальные досуги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 по интересам</w:t>
            </w:r>
          </w:p>
          <w:p w:rsidR="00625AB9" w:rsidRPr="00AE7242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Индивидуальная работа</w:t>
            </w:r>
          </w:p>
          <w:p w:rsidR="00625AB9" w:rsidRPr="00AE7242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AB9" w:rsidTr="00625AB9">
        <w:tc>
          <w:tcPr>
            <w:tcW w:w="3587" w:type="dxa"/>
          </w:tcPr>
          <w:p w:rsidR="00625AB9" w:rsidRPr="00AE7242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Речевое развитие</w:t>
            </w:r>
          </w:p>
        </w:tc>
        <w:tc>
          <w:tcPr>
            <w:tcW w:w="3587" w:type="dxa"/>
          </w:tcPr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 познавательного цикла Дидактические игры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Наблюдения</w:t>
            </w:r>
          </w:p>
          <w:p w:rsidR="00625AB9" w:rsidRPr="00AE7242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Беседы</w:t>
            </w:r>
          </w:p>
        </w:tc>
        <w:tc>
          <w:tcPr>
            <w:tcW w:w="3588" w:type="dxa"/>
          </w:tcPr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Развивающие игры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Интеллектуальные досуги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 по интересам</w:t>
            </w:r>
          </w:p>
          <w:p w:rsidR="00625AB9" w:rsidRPr="00AE7242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Индивидуальная работа</w:t>
            </w:r>
          </w:p>
          <w:p w:rsidR="00625AB9" w:rsidRPr="00AE7242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AB9" w:rsidTr="00625AB9">
        <w:tc>
          <w:tcPr>
            <w:tcW w:w="3587" w:type="dxa"/>
          </w:tcPr>
          <w:p w:rsidR="00625AB9" w:rsidRPr="00AE7242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lastRenderedPageBreak/>
              <w:t>Художественно-эстетическое развитие</w:t>
            </w:r>
          </w:p>
        </w:tc>
        <w:tc>
          <w:tcPr>
            <w:tcW w:w="3587" w:type="dxa"/>
          </w:tcPr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 по музыкальному воспитанию Занятия по изобразительной деятельности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Эстетика быта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Экскурсии в природу</w:t>
            </w:r>
          </w:p>
          <w:p w:rsidR="00625AB9" w:rsidRPr="00AE7242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Посещение выставок</w:t>
            </w:r>
          </w:p>
        </w:tc>
        <w:tc>
          <w:tcPr>
            <w:tcW w:w="3588" w:type="dxa"/>
          </w:tcPr>
          <w:p w:rsidR="00625AB9" w:rsidRPr="00AE7242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Музыкально-художественные досуги Индивидуальная работа</w:t>
            </w:r>
          </w:p>
          <w:p w:rsidR="00625AB9" w:rsidRPr="00AE7242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AB9" w:rsidTr="00625AB9">
        <w:tc>
          <w:tcPr>
            <w:tcW w:w="3587" w:type="dxa"/>
          </w:tcPr>
          <w:p w:rsidR="00625AB9" w:rsidRPr="00AE7242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Физическое развитие</w:t>
            </w:r>
          </w:p>
          <w:p w:rsidR="00625AB9" w:rsidRPr="00AE7242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7" w:type="dxa"/>
          </w:tcPr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Прием детей на воздухе / теплое время года/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Утренняя гимнастика (подвижные игры, игровые сюжеты)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Гигиенические процедуры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Закаливание в повседневной жизни (облегченная одежда в группе, одежда по сезону на прогулке; воздушные ванны)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Специальные виды закаливания Физкультминутки на занятиях Физкультурные занятия</w:t>
            </w:r>
          </w:p>
          <w:p w:rsidR="00625AB9" w:rsidRPr="00AE7242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Прогулка в двигательной активности</w:t>
            </w:r>
          </w:p>
        </w:tc>
        <w:tc>
          <w:tcPr>
            <w:tcW w:w="3588" w:type="dxa"/>
          </w:tcPr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Гимнастика после сна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Закаливание (воздушные в</w:t>
            </w:r>
            <w:r>
              <w:rPr>
                <w:color w:val="000000"/>
                <w:sz w:val="20"/>
                <w:szCs w:val="20"/>
              </w:rPr>
              <w:t>анны, ходьба босиком в спальне)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Физкультурные досуги, игры и развлечения</w:t>
            </w:r>
          </w:p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Самостоятельная двигательная деятельность</w:t>
            </w:r>
          </w:p>
          <w:p w:rsidR="00625AB9" w:rsidRPr="00AE7242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 ритмической гимнастикой Прогулка (индивидуальная работа по развитию движений).</w:t>
            </w:r>
          </w:p>
          <w:p w:rsidR="00625AB9" w:rsidRPr="00AE7242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25AB9" w:rsidRPr="00AE7242" w:rsidRDefault="00625AB9" w:rsidP="00625AB9">
      <w:pPr>
        <w:pStyle w:val="a3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AE7242">
        <w:rPr>
          <w:b/>
          <w:color w:val="000000"/>
          <w:sz w:val="28"/>
          <w:szCs w:val="28"/>
          <w:u w:val="single"/>
        </w:rPr>
        <w:t>Расписание непосредственной образовательной деятельности (занятий)</w:t>
      </w:r>
    </w:p>
    <w:p w:rsidR="00625AB9" w:rsidRDefault="00625AB9" w:rsidP="00625AB9">
      <w:pPr>
        <w:pStyle w:val="a3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AE7242">
        <w:rPr>
          <w:b/>
          <w:color w:val="000000"/>
          <w:sz w:val="28"/>
          <w:szCs w:val="28"/>
          <w:u w:val="single"/>
        </w:rPr>
        <w:t>/сентябрь-май/</w:t>
      </w:r>
    </w:p>
    <w:p w:rsidR="00625AB9" w:rsidRPr="00AE7242" w:rsidRDefault="00625AB9" w:rsidP="00625AB9">
      <w:pPr>
        <w:pStyle w:val="a3"/>
        <w:contextualSpacing/>
        <w:jc w:val="center"/>
        <w:rPr>
          <w:b/>
          <w:color w:val="000000"/>
          <w:sz w:val="28"/>
          <w:szCs w:val="28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701"/>
        <w:gridCol w:w="1843"/>
        <w:gridCol w:w="1559"/>
        <w:gridCol w:w="1985"/>
        <w:gridCol w:w="1978"/>
      </w:tblGrid>
      <w:tr w:rsidR="00625AB9" w:rsidTr="00625AB9">
        <w:tc>
          <w:tcPr>
            <w:tcW w:w="421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5AB9" w:rsidRPr="008F4DDC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701" w:type="dxa"/>
          </w:tcPr>
          <w:p w:rsidR="00625AB9" w:rsidRPr="008F4DDC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</w:tcPr>
          <w:p w:rsidR="00625AB9" w:rsidRPr="008F4DDC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625AB9" w:rsidRPr="008F4DDC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985" w:type="dxa"/>
          </w:tcPr>
          <w:p w:rsidR="00625AB9" w:rsidRPr="008F4DDC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978" w:type="dxa"/>
          </w:tcPr>
          <w:p w:rsidR="00625AB9" w:rsidRPr="008F4DDC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Пятница</w:t>
            </w:r>
          </w:p>
        </w:tc>
      </w:tr>
      <w:tr w:rsidR="00625AB9" w:rsidTr="00625AB9">
        <w:tc>
          <w:tcPr>
            <w:tcW w:w="421" w:type="dxa"/>
            <w:vMerge w:val="restart"/>
            <w:textDirection w:val="btLr"/>
          </w:tcPr>
          <w:p w:rsidR="00625AB9" w:rsidRPr="006C2BA1" w:rsidRDefault="00625AB9" w:rsidP="00625AB9">
            <w:pPr>
              <w:pStyle w:val="a3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C2BA1">
              <w:rPr>
                <w:b/>
                <w:color w:val="000000"/>
                <w:sz w:val="20"/>
                <w:szCs w:val="20"/>
              </w:rPr>
              <w:t>1 младшая группа</w:t>
            </w:r>
          </w:p>
        </w:tc>
        <w:tc>
          <w:tcPr>
            <w:tcW w:w="1275" w:type="dxa"/>
            <w:vMerge w:val="restart"/>
          </w:tcPr>
          <w:p w:rsidR="00625AB9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1 занятие</w:t>
            </w:r>
            <w:r w:rsidRPr="008F4DDC">
              <w:rPr>
                <w:color w:val="000000"/>
                <w:sz w:val="20"/>
                <w:szCs w:val="20"/>
              </w:rPr>
              <w:t xml:space="preserve"> </w:t>
            </w:r>
          </w:p>
          <w:p w:rsidR="00625AB9" w:rsidRPr="008F4DDC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8.</w:t>
            </w:r>
            <w:r>
              <w:rPr>
                <w:color w:val="000000"/>
                <w:sz w:val="20"/>
                <w:szCs w:val="20"/>
              </w:rPr>
              <w:t>50-9.00, 9.00-9.10 (по подгруппам</w:t>
            </w:r>
          </w:p>
        </w:tc>
        <w:tc>
          <w:tcPr>
            <w:tcW w:w="1701" w:type="dxa"/>
          </w:tcPr>
          <w:p w:rsidR="00625AB9" w:rsidRPr="00467E2A" w:rsidRDefault="00625AB9" w:rsidP="00625AB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1843" w:type="dxa"/>
          </w:tcPr>
          <w:p w:rsidR="00625AB9" w:rsidRPr="00467E2A" w:rsidRDefault="00625AB9" w:rsidP="00625AB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Расширение ориентировки в окр-ем и развитие речи</w:t>
            </w:r>
          </w:p>
        </w:tc>
        <w:tc>
          <w:tcPr>
            <w:tcW w:w="1559" w:type="dxa"/>
          </w:tcPr>
          <w:p w:rsidR="00625AB9" w:rsidRPr="00467E2A" w:rsidRDefault="00625AB9" w:rsidP="00625AB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1985" w:type="dxa"/>
          </w:tcPr>
          <w:p w:rsidR="00625AB9" w:rsidRPr="00467E2A" w:rsidRDefault="00625AB9" w:rsidP="00625AB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Расширение ориентировки в окр-ем и развитие речи</w:t>
            </w:r>
          </w:p>
        </w:tc>
        <w:tc>
          <w:tcPr>
            <w:tcW w:w="1978" w:type="dxa"/>
          </w:tcPr>
          <w:p w:rsidR="00625AB9" w:rsidRPr="00467E2A" w:rsidRDefault="00625AB9" w:rsidP="00625AB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Расширение ориентировки в окр-ем и развитие речи</w:t>
            </w:r>
          </w:p>
        </w:tc>
      </w:tr>
      <w:tr w:rsidR="00625AB9" w:rsidTr="00625AB9">
        <w:tc>
          <w:tcPr>
            <w:tcW w:w="421" w:type="dxa"/>
            <w:vMerge/>
          </w:tcPr>
          <w:p w:rsidR="00625AB9" w:rsidRPr="006C2BA1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5AB9" w:rsidRPr="008F4DDC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Ребенок и окр.мир</w:t>
            </w:r>
          </w:p>
        </w:tc>
        <w:tc>
          <w:tcPr>
            <w:tcW w:w="1843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Развитие речи. Худ.литература</w:t>
            </w:r>
          </w:p>
        </w:tc>
        <w:tc>
          <w:tcPr>
            <w:tcW w:w="1559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1985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Ребенок и окр.мир</w:t>
            </w:r>
          </w:p>
        </w:tc>
        <w:tc>
          <w:tcPr>
            <w:tcW w:w="1978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Лепка/конструирование</w:t>
            </w:r>
          </w:p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AB9" w:rsidTr="00625AB9">
        <w:tc>
          <w:tcPr>
            <w:tcW w:w="421" w:type="dxa"/>
            <w:vMerge/>
          </w:tcPr>
          <w:p w:rsidR="00625AB9" w:rsidRPr="006C2BA1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25AB9" w:rsidRPr="008F4DDC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2 занятие</w:t>
            </w:r>
            <w:r w:rsidRPr="008F4DD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15.50-16.00, 16.00-16.10 (по подгруппам</w:t>
            </w:r>
          </w:p>
        </w:tc>
        <w:tc>
          <w:tcPr>
            <w:tcW w:w="1701" w:type="dxa"/>
          </w:tcPr>
          <w:p w:rsidR="00625AB9" w:rsidRPr="00467E2A" w:rsidRDefault="00625AB9" w:rsidP="00625AB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Музыкальное</w:t>
            </w:r>
          </w:p>
        </w:tc>
        <w:tc>
          <w:tcPr>
            <w:tcW w:w="1843" w:type="dxa"/>
          </w:tcPr>
          <w:p w:rsidR="00625AB9" w:rsidRPr="00467E2A" w:rsidRDefault="00625AB9" w:rsidP="00625AB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Развитие движений</w:t>
            </w:r>
          </w:p>
        </w:tc>
        <w:tc>
          <w:tcPr>
            <w:tcW w:w="1559" w:type="dxa"/>
          </w:tcPr>
          <w:p w:rsidR="00625AB9" w:rsidRPr="00467E2A" w:rsidRDefault="00625AB9" w:rsidP="00625AB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Музыкальное</w:t>
            </w:r>
          </w:p>
        </w:tc>
        <w:tc>
          <w:tcPr>
            <w:tcW w:w="1985" w:type="dxa"/>
          </w:tcPr>
          <w:p w:rsidR="00625AB9" w:rsidRPr="00467E2A" w:rsidRDefault="00625AB9" w:rsidP="00625AB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Развитие движений</w:t>
            </w:r>
          </w:p>
        </w:tc>
        <w:tc>
          <w:tcPr>
            <w:tcW w:w="1978" w:type="dxa"/>
          </w:tcPr>
          <w:p w:rsidR="00625AB9" w:rsidRPr="00467E2A" w:rsidRDefault="00625AB9" w:rsidP="00625AB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Со строительным материалом</w:t>
            </w:r>
          </w:p>
        </w:tc>
      </w:tr>
      <w:tr w:rsidR="00625AB9" w:rsidTr="00625AB9">
        <w:tc>
          <w:tcPr>
            <w:tcW w:w="421" w:type="dxa"/>
            <w:vMerge/>
          </w:tcPr>
          <w:p w:rsidR="00625AB9" w:rsidRPr="006C2BA1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Музыкальное</w:t>
            </w:r>
          </w:p>
        </w:tc>
        <w:tc>
          <w:tcPr>
            <w:tcW w:w="1843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Физкультурное</w:t>
            </w:r>
          </w:p>
        </w:tc>
        <w:tc>
          <w:tcPr>
            <w:tcW w:w="1559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Музыкальное</w:t>
            </w:r>
          </w:p>
        </w:tc>
        <w:tc>
          <w:tcPr>
            <w:tcW w:w="1985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</w:t>
            </w:r>
            <w:r w:rsidRPr="008F4DDC">
              <w:rPr>
                <w:color w:val="000000"/>
                <w:sz w:val="20"/>
                <w:szCs w:val="20"/>
              </w:rPr>
              <w:t>рное</w:t>
            </w:r>
          </w:p>
        </w:tc>
        <w:tc>
          <w:tcPr>
            <w:tcW w:w="1978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Физкультурное</w:t>
            </w:r>
          </w:p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AB9" w:rsidTr="00625AB9">
        <w:tc>
          <w:tcPr>
            <w:tcW w:w="421" w:type="dxa"/>
            <w:vMerge w:val="restart"/>
            <w:textDirection w:val="btLr"/>
          </w:tcPr>
          <w:p w:rsidR="00625AB9" w:rsidRPr="006C2BA1" w:rsidRDefault="00625AB9" w:rsidP="00625AB9">
            <w:pPr>
              <w:pStyle w:val="a3"/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C2BA1">
              <w:rPr>
                <w:b/>
                <w:color w:val="000000"/>
                <w:sz w:val="20"/>
                <w:szCs w:val="20"/>
              </w:rPr>
              <w:t>Младше-средняя группа</w:t>
            </w:r>
          </w:p>
        </w:tc>
        <w:tc>
          <w:tcPr>
            <w:tcW w:w="1275" w:type="dxa"/>
          </w:tcPr>
          <w:p w:rsidR="00625AB9" w:rsidRDefault="00625AB9" w:rsidP="00625AB9">
            <w:pPr>
              <w:pStyle w:val="a3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67E2A">
              <w:rPr>
                <w:b/>
                <w:color w:val="000000"/>
                <w:sz w:val="20"/>
                <w:szCs w:val="20"/>
              </w:rPr>
              <w:t xml:space="preserve">1 занятие </w:t>
            </w:r>
            <w:r>
              <w:rPr>
                <w:b/>
                <w:color w:val="000000"/>
                <w:sz w:val="20"/>
                <w:szCs w:val="20"/>
              </w:rPr>
              <w:t>(по подгруппам)</w:t>
            </w:r>
          </w:p>
          <w:p w:rsidR="00625AB9" w:rsidRPr="00467E2A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67E2A">
              <w:rPr>
                <w:color w:val="000000"/>
                <w:sz w:val="20"/>
                <w:szCs w:val="20"/>
              </w:rPr>
              <w:t>9.00-9.15;</w:t>
            </w:r>
          </w:p>
          <w:p w:rsidR="00625AB9" w:rsidRPr="00467E2A" w:rsidRDefault="00625AB9" w:rsidP="00625AB9">
            <w:pPr>
              <w:pStyle w:val="a3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67E2A">
              <w:rPr>
                <w:color w:val="000000"/>
                <w:sz w:val="20"/>
                <w:szCs w:val="20"/>
              </w:rPr>
              <w:t>9.20-9.40</w:t>
            </w:r>
          </w:p>
        </w:tc>
        <w:tc>
          <w:tcPr>
            <w:tcW w:w="1701" w:type="dxa"/>
          </w:tcPr>
          <w:p w:rsidR="00625AB9" w:rsidRPr="00CB0D14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Математическое развитие</w:t>
            </w:r>
          </w:p>
        </w:tc>
        <w:tc>
          <w:tcPr>
            <w:tcW w:w="1843" w:type="dxa"/>
          </w:tcPr>
          <w:p w:rsidR="00625AB9" w:rsidRPr="00CB0D14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Ознакомление с окр.миром (основы науки и естествознания)</w:t>
            </w:r>
          </w:p>
        </w:tc>
        <w:tc>
          <w:tcPr>
            <w:tcW w:w="1559" w:type="dxa"/>
          </w:tcPr>
          <w:p w:rsidR="00625AB9" w:rsidRPr="00CB0D14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Лепка/аппликация/ручной труд</w:t>
            </w:r>
          </w:p>
        </w:tc>
        <w:tc>
          <w:tcPr>
            <w:tcW w:w="1985" w:type="dxa"/>
          </w:tcPr>
          <w:p w:rsidR="00625AB9" w:rsidRPr="00CB0D14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Развитие речи, основы грамотности</w:t>
            </w:r>
          </w:p>
        </w:tc>
        <w:tc>
          <w:tcPr>
            <w:tcW w:w="1978" w:type="dxa"/>
          </w:tcPr>
          <w:p w:rsidR="00625AB9" w:rsidRPr="00CB0D14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Рисование</w:t>
            </w:r>
          </w:p>
        </w:tc>
      </w:tr>
      <w:tr w:rsidR="00625AB9" w:rsidTr="00625AB9">
        <w:trPr>
          <w:trHeight w:val="345"/>
        </w:trPr>
        <w:tc>
          <w:tcPr>
            <w:tcW w:w="421" w:type="dxa"/>
            <w:vMerge/>
          </w:tcPr>
          <w:p w:rsidR="00625AB9" w:rsidRPr="006C2BA1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25AB9" w:rsidRPr="00CB0D14" w:rsidRDefault="00625AB9" w:rsidP="00625AB9">
            <w:pPr>
              <w:pStyle w:val="a3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CB0D14">
              <w:rPr>
                <w:b/>
                <w:color w:val="000000"/>
                <w:sz w:val="20"/>
                <w:szCs w:val="20"/>
              </w:rPr>
              <w:t>2 занятие</w:t>
            </w:r>
          </w:p>
          <w:p w:rsidR="00625AB9" w:rsidRPr="008F4DDC" w:rsidRDefault="00625AB9" w:rsidP="00625AB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9.50- 10.05/ 10.10</w:t>
            </w:r>
          </w:p>
        </w:tc>
        <w:tc>
          <w:tcPr>
            <w:tcW w:w="1701" w:type="dxa"/>
            <w:vMerge w:val="restart"/>
          </w:tcPr>
          <w:p w:rsidR="00625AB9" w:rsidRPr="00CB0D14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Физкультура в помещении</w:t>
            </w:r>
          </w:p>
        </w:tc>
        <w:tc>
          <w:tcPr>
            <w:tcW w:w="1843" w:type="dxa"/>
            <w:vMerge w:val="restart"/>
          </w:tcPr>
          <w:p w:rsidR="00625AB9" w:rsidRPr="00CB0D14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559" w:type="dxa"/>
          </w:tcPr>
          <w:p w:rsidR="00625AB9" w:rsidRPr="00CB0D14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985" w:type="dxa"/>
            <w:vMerge w:val="restart"/>
          </w:tcPr>
          <w:p w:rsidR="00625AB9" w:rsidRPr="00CB0D14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</w:t>
            </w:r>
            <w:r w:rsidRPr="00CB0D14">
              <w:rPr>
                <w:color w:val="000000"/>
                <w:sz w:val="20"/>
                <w:szCs w:val="20"/>
              </w:rPr>
              <w:t>ра в помещении</w:t>
            </w:r>
          </w:p>
        </w:tc>
        <w:tc>
          <w:tcPr>
            <w:tcW w:w="1978" w:type="dxa"/>
            <w:vMerge w:val="restart"/>
          </w:tcPr>
          <w:p w:rsidR="00625AB9" w:rsidRPr="00CB0D14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Музыка</w:t>
            </w:r>
          </w:p>
        </w:tc>
      </w:tr>
      <w:tr w:rsidR="00625AB9" w:rsidTr="00625AB9">
        <w:trPr>
          <w:trHeight w:val="840"/>
        </w:trPr>
        <w:tc>
          <w:tcPr>
            <w:tcW w:w="421" w:type="dxa"/>
            <w:vMerge/>
          </w:tcPr>
          <w:p w:rsidR="00625AB9" w:rsidRPr="006C2BA1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5AB9" w:rsidRPr="00CB0D14" w:rsidRDefault="00625AB9" w:rsidP="00625AB9">
            <w:pPr>
              <w:pStyle w:val="a3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25AB9" w:rsidRPr="00CB0D14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25AB9" w:rsidRPr="00CB0D14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Конструирование, робототехника</w:t>
            </w:r>
          </w:p>
        </w:tc>
        <w:tc>
          <w:tcPr>
            <w:tcW w:w="1985" w:type="dxa"/>
            <w:vMerge/>
          </w:tcPr>
          <w:p w:rsidR="00625AB9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625AB9" w:rsidRPr="00CB0D14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AB9" w:rsidTr="00625AB9">
        <w:trPr>
          <w:trHeight w:val="2197"/>
        </w:trPr>
        <w:tc>
          <w:tcPr>
            <w:tcW w:w="421" w:type="dxa"/>
            <w:vMerge w:val="restart"/>
            <w:textDirection w:val="btLr"/>
          </w:tcPr>
          <w:p w:rsidR="00625AB9" w:rsidRPr="006C2BA1" w:rsidRDefault="00625AB9" w:rsidP="00625AB9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B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Старше-подготовительная группа</w:t>
            </w:r>
          </w:p>
        </w:tc>
        <w:tc>
          <w:tcPr>
            <w:tcW w:w="1275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b/>
                <w:color w:val="000000"/>
                <w:sz w:val="20"/>
                <w:szCs w:val="20"/>
              </w:rPr>
              <w:t>1 занятие</w:t>
            </w:r>
            <w:r>
              <w:rPr>
                <w:color w:val="000000"/>
                <w:sz w:val="20"/>
                <w:szCs w:val="20"/>
              </w:rPr>
              <w:t xml:space="preserve"> 8.50-9.20</w:t>
            </w:r>
          </w:p>
        </w:tc>
        <w:tc>
          <w:tcPr>
            <w:tcW w:w="1701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Математическое развитие (подгот.гр.)</w:t>
            </w:r>
          </w:p>
        </w:tc>
        <w:tc>
          <w:tcPr>
            <w:tcW w:w="1843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речи, основы грамотности</w:t>
            </w:r>
          </w:p>
        </w:tc>
        <w:tc>
          <w:tcPr>
            <w:tcW w:w="1559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Математическое развитие (все)</w:t>
            </w:r>
          </w:p>
        </w:tc>
        <w:tc>
          <w:tcPr>
            <w:tcW w:w="1985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1978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речи, основы грамотности</w:t>
            </w:r>
          </w:p>
        </w:tc>
      </w:tr>
      <w:tr w:rsidR="00625AB9" w:rsidTr="00625AB9">
        <w:trPr>
          <w:trHeight w:val="950"/>
        </w:trPr>
        <w:tc>
          <w:tcPr>
            <w:tcW w:w="421" w:type="dxa"/>
            <w:vMerge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b/>
                <w:color w:val="000000"/>
                <w:sz w:val="20"/>
                <w:szCs w:val="20"/>
              </w:rPr>
              <w:t>2 занятие</w:t>
            </w:r>
            <w:r>
              <w:rPr>
                <w:color w:val="000000"/>
                <w:sz w:val="20"/>
                <w:szCs w:val="20"/>
              </w:rPr>
              <w:t xml:space="preserve"> 9.20-10.00</w:t>
            </w:r>
          </w:p>
        </w:tc>
        <w:tc>
          <w:tcPr>
            <w:tcW w:w="1701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Рисование </w:t>
            </w:r>
          </w:p>
        </w:tc>
        <w:tc>
          <w:tcPr>
            <w:tcW w:w="1843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Конструирование, робототехника</w:t>
            </w:r>
          </w:p>
        </w:tc>
        <w:tc>
          <w:tcPr>
            <w:tcW w:w="1559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Рисование </w:t>
            </w:r>
          </w:p>
        </w:tc>
        <w:tc>
          <w:tcPr>
            <w:tcW w:w="1985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Лепка/аппликация</w:t>
            </w:r>
          </w:p>
        </w:tc>
        <w:tc>
          <w:tcPr>
            <w:tcW w:w="1978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AB9" w:rsidTr="00625AB9">
        <w:tc>
          <w:tcPr>
            <w:tcW w:w="421" w:type="dxa"/>
            <w:vMerge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5AB9" w:rsidRPr="003C0287" w:rsidRDefault="00625AB9" w:rsidP="00625AB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CB0D14">
              <w:rPr>
                <w:b/>
                <w:color w:val="000000"/>
                <w:sz w:val="20"/>
                <w:szCs w:val="20"/>
              </w:rPr>
              <w:t xml:space="preserve">3 занятие </w:t>
            </w:r>
            <w:r>
              <w:rPr>
                <w:color w:val="000000"/>
                <w:sz w:val="20"/>
                <w:szCs w:val="20"/>
              </w:rPr>
              <w:t>10.10-10.40</w:t>
            </w:r>
          </w:p>
        </w:tc>
        <w:tc>
          <w:tcPr>
            <w:tcW w:w="1701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Физкультура (в помещении)</w:t>
            </w:r>
          </w:p>
        </w:tc>
        <w:tc>
          <w:tcPr>
            <w:tcW w:w="1843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1559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Физкультура (на улице)</w:t>
            </w:r>
          </w:p>
        </w:tc>
        <w:tc>
          <w:tcPr>
            <w:tcW w:w="1985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Физкультура (в помещении)</w:t>
            </w:r>
          </w:p>
        </w:tc>
        <w:tc>
          <w:tcPr>
            <w:tcW w:w="1978" w:type="dxa"/>
          </w:tcPr>
          <w:p w:rsidR="00625AB9" w:rsidRPr="008F4DDC" w:rsidRDefault="00625AB9" w:rsidP="00625AB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Музыка </w:t>
            </w:r>
          </w:p>
        </w:tc>
      </w:tr>
    </w:tbl>
    <w:p w:rsidR="00625AB9" w:rsidRPr="006C2BA1" w:rsidRDefault="00625AB9" w:rsidP="00625AB9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6C2BA1">
        <w:rPr>
          <w:b/>
          <w:color w:val="000000"/>
          <w:sz w:val="28"/>
          <w:szCs w:val="28"/>
          <w:u w:val="single"/>
        </w:rPr>
        <w:lastRenderedPageBreak/>
        <w:t>Расписание совместной образовательной деятельности</w:t>
      </w:r>
    </w:p>
    <w:p w:rsidR="00625AB9" w:rsidRPr="003C0287" w:rsidRDefault="00625AB9" w:rsidP="00625AB9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6C2BA1">
        <w:rPr>
          <w:b/>
          <w:color w:val="000000"/>
          <w:sz w:val="28"/>
          <w:szCs w:val="28"/>
          <w:u w:val="single"/>
        </w:rPr>
        <w:t>/летний период/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74"/>
        <w:gridCol w:w="1784"/>
        <w:gridCol w:w="1788"/>
        <w:gridCol w:w="1756"/>
        <w:gridCol w:w="1788"/>
        <w:gridCol w:w="1772"/>
      </w:tblGrid>
      <w:tr w:rsidR="00625AB9" w:rsidRPr="006C2BA1" w:rsidTr="00625AB9">
        <w:trPr>
          <w:jc w:val="center"/>
        </w:trPr>
        <w:tc>
          <w:tcPr>
            <w:tcW w:w="1793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B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793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B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B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B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B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B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Пятница</w:t>
            </w:r>
          </w:p>
        </w:tc>
      </w:tr>
      <w:tr w:rsidR="00625AB9" w:rsidRPr="006C2BA1" w:rsidTr="00625AB9">
        <w:trPr>
          <w:jc w:val="center"/>
        </w:trPr>
        <w:tc>
          <w:tcPr>
            <w:tcW w:w="1793" w:type="dxa"/>
            <w:vMerge w:val="restart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младшая группа</w:t>
            </w:r>
          </w:p>
        </w:tc>
        <w:tc>
          <w:tcPr>
            <w:tcW w:w="1793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Развлечение </w:t>
            </w:r>
          </w:p>
        </w:tc>
      </w:tr>
      <w:tr w:rsidR="00625AB9" w:rsidRPr="006C2BA1" w:rsidTr="00625AB9">
        <w:trPr>
          <w:jc w:val="center"/>
        </w:trPr>
        <w:tc>
          <w:tcPr>
            <w:tcW w:w="1793" w:type="dxa"/>
            <w:vMerge/>
          </w:tcPr>
          <w:p w:rsidR="00625AB9" w:rsidRPr="006C2BA1" w:rsidRDefault="00625AB9" w:rsidP="00625A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Музыка 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Физкультура</w:t>
            </w:r>
          </w:p>
        </w:tc>
      </w:tr>
      <w:tr w:rsidR="00625AB9" w:rsidRPr="006C2BA1" w:rsidTr="00625AB9">
        <w:trPr>
          <w:jc w:val="center"/>
        </w:trPr>
        <w:tc>
          <w:tcPr>
            <w:tcW w:w="1793" w:type="dxa"/>
            <w:vMerge w:val="restart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Младше-средняя группа</w:t>
            </w:r>
          </w:p>
        </w:tc>
        <w:tc>
          <w:tcPr>
            <w:tcW w:w="1793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Развлечение</w:t>
            </w:r>
          </w:p>
        </w:tc>
      </w:tr>
      <w:tr w:rsidR="00625AB9" w:rsidRPr="006C2BA1" w:rsidTr="00625AB9">
        <w:trPr>
          <w:jc w:val="center"/>
        </w:trPr>
        <w:tc>
          <w:tcPr>
            <w:tcW w:w="1793" w:type="dxa"/>
            <w:vMerge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Физкультура</w:t>
            </w:r>
          </w:p>
        </w:tc>
      </w:tr>
      <w:tr w:rsidR="00625AB9" w:rsidRPr="006C2BA1" w:rsidTr="00625AB9">
        <w:trPr>
          <w:jc w:val="center"/>
        </w:trPr>
        <w:tc>
          <w:tcPr>
            <w:tcW w:w="1793" w:type="dxa"/>
            <w:vMerge w:val="restart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Старше-подготовительная группа</w:t>
            </w:r>
          </w:p>
        </w:tc>
        <w:tc>
          <w:tcPr>
            <w:tcW w:w="1793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Развлечение</w:t>
            </w:r>
          </w:p>
        </w:tc>
      </w:tr>
      <w:tr w:rsidR="00625AB9" w:rsidRPr="006C2BA1" w:rsidTr="00625AB9">
        <w:trPr>
          <w:trHeight w:val="297"/>
          <w:jc w:val="center"/>
        </w:trPr>
        <w:tc>
          <w:tcPr>
            <w:tcW w:w="1793" w:type="dxa"/>
            <w:vMerge/>
          </w:tcPr>
          <w:p w:rsidR="00625AB9" w:rsidRPr="006C2BA1" w:rsidRDefault="00625AB9" w:rsidP="00625A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794" w:type="dxa"/>
          </w:tcPr>
          <w:p w:rsidR="00625AB9" w:rsidRPr="006C2BA1" w:rsidRDefault="00625AB9" w:rsidP="00625A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Физкультура</w:t>
            </w:r>
          </w:p>
        </w:tc>
      </w:tr>
    </w:tbl>
    <w:p w:rsidR="00625AB9" w:rsidRPr="00F005C6" w:rsidRDefault="00625AB9" w:rsidP="00625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AB9" w:rsidRDefault="00625AB9"/>
    <w:sectPr w:rsidR="00625AB9" w:rsidSect="00625A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B9"/>
    <w:rsid w:val="002A5CED"/>
    <w:rsid w:val="00625AB9"/>
    <w:rsid w:val="00695D40"/>
    <w:rsid w:val="007E583F"/>
    <w:rsid w:val="00E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69D8-0198-4C23-9308-499C5BD0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2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3</cp:revision>
  <dcterms:created xsi:type="dcterms:W3CDTF">2025-04-11T08:27:00Z</dcterms:created>
  <dcterms:modified xsi:type="dcterms:W3CDTF">2025-04-11T08:27:00Z</dcterms:modified>
</cp:coreProperties>
</file>