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053" w:rsidRDefault="00141053" w:rsidP="00141053">
      <w:pPr>
        <w:rPr>
          <w:sz w:val="22"/>
          <w:szCs w:val="22"/>
        </w:rPr>
      </w:pPr>
      <w:r>
        <w:rPr>
          <w:noProof/>
        </w:rPr>
        <w:drawing>
          <wp:inline distT="0" distB="0" distL="0" distR="0" wp14:anchorId="4997DC9C" wp14:editId="681D5EB8">
            <wp:extent cx="6181725" cy="84023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4862" t="17155" r="33077" b="5368"/>
                    <a:stretch/>
                  </pic:blipFill>
                  <pic:spPr bwMode="auto">
                    <a:xfrm>
                      <a:off x="0" y="0"/>
                      <a:ext cx="6196638" cy="8422615"/>
                    </a:xfrm>
                    <a:prstGeom prst="rect">
                      <a:avLst/>
                    </a:prstGeom>
                    <a:ln>
                      <a:noFill/>
                    </a:ln>
                    <a:extLst>
                      <a:ext uri="{53640926-AAD7-44D8-BBD7-CCE9431645EC}">
                        <a14:shadowObscured xmlns:a14="http://schemas.microsoft.com/office/drawing/2010/main"/>
                      </a:ext>
                    </a:extLst>
                  </pic:spPr>
                </pic:pic>
              </a:graphicData>
            </a:graphic>
          </wp:inline>
        </w:drawing>
      </w:r>
    </w:p>
    <w:p w:rsidR="00141053" w:rsidRPr="00993693" w:rsidRDefault="00141053" w:rsidP="00141053">
      <w:pPr>
        <w:pStyle w:val="4"/>
        <w:spacing w:before="0"/>
        <w:jc w:val="center"/>
        <w:rPr>
          <w:rFonts w:ascii="Times New Roman" w:hAnsi="Times New Roman" w:cs="Times New Roman"/>
          <w:b/>
          <w:i w:val="0"/>
          <w:color w:val="auto"/>
          <w:sz w:val="24"/>
          <w:szCs w:val="24"/>
        </w:rPr>
      </w:pPr>
      <w:r w:rsidRPr="00993693">
        <w:rPr>
          <w:rFonts w:ascii="Times New Roman" w:hAnsi="Times New Roman" w:cs="Times New Roman"/>
          <w:b/>
          <w:i w:val="0"/>
          <w:color w:val="auto"/>
          <w:sz w:val="24"/>
          <w:szCs w:val="24"/>
        </w:rPr>
        <w:sym w:font="Symbol" w:char="F049"/>
      </w:r>
      <w:r w:rsidRPr="00993693">
        <w:rPr>
          <w:rFonts w:ascii="Times New Roman" w:hAnsi="Times New Roman" w:cs="Times New Roman"/>
          <w:b/>
          <w:i w:val="0"/>
          <w:color w:val="auto"/>
          <w:sz w:val="24"/>
          <w:szCs w:val="24"/>
        </w:rPr>
        <w:t>. Общие положения</w:t>
      </w:r>
    </w:p>
    <w:p w:rsidR="00141053" w:rsidRPr="00993693" w:rsidRDefault="00141053" w:rsidP="00141053">
      <w:pPr>
        <w:ind w:firstLine="426"/>
        <w:jc w:val="both"/>
        <w:rPr>
          <w:sz w:val="24"/>
          <w:szCs w:val="24"/>
        </w:rPr>
      </w:pPr>
      <w:r w:rsidRPr="00993693">
        <w:rPr>
          <w:sz w:val="24"/>
          <w:szCs w:val="24"/>
        </w:rPr>
        <w:t>1.1. Настоящий коллективный договор заключен между работодателем и работниками в лице их представител</w:t>
      </w:r>
      <w:r>
        <w:rPr>
          <w:sz w:val="24"/>
          <w:szCs w:val="24"/>
        </w:rPr>
        <w:t>я</w:t>
      </w:r>
      <w:r w:rsidRPr="00993693">
        <w:rPr>
          <w:sz w:val="24"/>
          <w:szCs w:val="24"/>
        </w:rPr>
        <w:t xml:space="preserve"> и является правовым актом, регулирующим социально – трудовые и экономические отношения в Муниципальном казенном дошкольном образовательном </w:t>
      </w:r>
      <w:r w:rsidRPr="00993693">
        <w:rPr>
          <w:sz w:val="24"/>
          <w:szCs w:val="24"/>
        </w:rPr>
        <w:lastRenderedPageBreak/>
        <w:t xml:space="preserve">учреждении детский сад </w:t>
      </w:r>
      <w:r>
        <w:rPr>
          <w:sz w:val="24"/>
          <w:szCs w:val="24"/>
        </w:rPr>
        <w:t>с.Ильинское</w:t>
      </w:r>
      <w:r w:rsidRPr="00993693">
        <w:rPr>
          <w:sz w:val="24"/>
          <w:szCs w:val="24"/>
        </w:rPr>
        <w:t xml:space="preserve"> Слободского района Кировской области (далее – МКДОУ </w:t>
      </w:r>
      <w:r>
        <w:rPr>
          <w:sz w:val="24"/>
          <w:szCs w:val="24"/>
        </w:rPr>
        <w:t>д/с с.Ильинское</w:t>
      </w:r>
      <w:r w:rsidRPr="00993693">
        <w:rPr>
          <w:sz w:val="24"/>
          <w:szCs w:val="24"/>
        </w:rPr>
        <w:t>).</w:t>
      </w:r>
    </w:p>
    <w:p w:rsidR="00141053" w:rsidRDefault="00141053" w:rsidP="00141053">
      <w:pPr>
        <w:ind w:firstLine="426"/>
        <w:jc w:val="both"/>
        <w:rPr>
          <w:sz w:val="24"/>
          <w:szCs w:val="24"/>
        </w:rPr>
      </w:pPr>
      <w:r w:rsidRPr="00993693">
        <w:rPr>
          <w:sz w:val="24"/>
          <w:szCs w:val="24"/>
        </w:rPr>
        <w:t xml:space="preserve">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МКДОУ </w:t>
      </w:r>
      <w:r>
        <w:rPr>
          <w:sz w:val="24"/>
          <w:szCs w:val="24"/>
        </w:rPr>
        <w:t>д/с с.Ильинское</w:t>
      </w:r>
      <w:r w:rsidRPr="00993693">
        <w:rPr>
          <w:sz w:val="24"/>
          <w:szCs w:val="24"/>
        </w:rPr>
        <w:t xml:space="preserve">, регулирования вопросов социального партнерства в МКДОУ </w:t>
      </w:r>
      <w:r>
        <w:rPr>
          <w:sz w:val="24"/>
          <w:szCs w:val="24"/>
        </w:rPr>
        <w:t>д/с с.Ильинское</w:t>
      </w:r>
      <w:r w:rsidRPr="00993693">
        <w:rPr>
          <w:sz w:val="24"/>
          <w:szCs w:val="24"/>
        </w:rP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w:t>
      </w:r>
      <w:r>
        <w:rPr>
          <w:sz w:val="24"/>
          <w:szCs w:val="24"/>
        </w:rPr>
        <w:t>.</w:t>
      </w:r>
    </w:p>
    <w:p w:rsidR="00141053" w:rsidRPr="00993693" w:rsidRDefault="00141053" w:rsidP="00141053">
      <w:pPr>
        <w:ind w:firstLine="426"/>
        <w:jc w:val="both"/>
        <w:rPr>
          <w:sz w:val="24"/>
          <w:szCs w:val="24"/>
        </w:rPr>
      </w:pPr>
      <w:r w:rsidRPr="00993693">
        <w:rPr>
          <w:sz w:val="24"/>
          <w:szCs w:val="24"/>
        </w:rPr>
        <w:t xml:space="preserve">1.3. Сторонами коллективного договора (далее – Стороны) являются: </w:t>
      </w:r>
    </w:p>
    <w:p w:rsidR="00141053" w:rsidRPr="00993693" w:rsidRDefault="00141053" w:rsidP="00141053">
      <w:pPr>
        <w:pStyle w:val="a3"/>
        <w:numPr>
          <w:ilvl w:val="0"/>
          <w:numId w:val="1"/>
        </w:numPr>
        <w:spacing w:after="0" w:line="240" w:lineRule="auto"/>
        <w:ind w:left="284" w:hanging="284"/>
        <w:jc w:val="both"/>
        <w:rPr>
          <w:rFonts w:ascii="Times New Roman" w:hAnsi="Times New Roman"/>
          <w:sz w:val="24"/>
          <w:szCs w:val="24"/>
        </w:rPr>
      </w:pPr>
      <w:r w:rsidRPr="00993693">
        <w:rPr>
          <w:rFonts w:ascii="Times New Roman" w:hAnsi="Times New Roman"/>
          <w:sz w:val="24"/>
          <w:szCs w:val="24"/>
        </w:rPr>
        <w:t xml:space="preserve">работники </w:t>
      </w:r>
      <w:r w:rsidRPr="00C42850">
        <w:rPr>
          <w:rFonts w:ascii="Times New Roman" w:hAnsi="Times New Roman"/>
          <w:sz w:val="24"/>
          <w:szCs w:val="24"/>
        </w:rPr>
        <w:t>МКДОУ д/с с.Ильинское,</w:t>
      </w:r>
      <w:r w:rsidRPr="00993693">
        <w:rPr>
          <w:rFonts w:ascii="Times New Roman" w:hAnsi="Times New Roman"/>
          <w:sz w:val="24"/>
          <w:szCs w:val="24"/>
        </w:rPr>
        <w:t xml:space="preserve"> в лице их представителя </w:t>
      </w:r>
      <w:r>
        <w:rPr>
          <w:rFonts w:ascii="Times New Roman" w:hAnsi="Times New Roman"/>
          <w:sz w:val="24"/>
          <w:szCs w:val="24"/>
        </w:rPr>
        <w:t xml:space="preserve">(выбранного тайным голосованием на общем собрании трудового коллектива) </w:t>
      </w:r>
      <w:r w:rsidRPr="00993693">
        <w:rPr>
          <w:rFonts w:ascii="Times New Roman" w:hAnsi="Times New Roman"/>
          <w:sz w:val="24"/>
          <w:szCs w:val="24"/>
        </w:rPr>
        <w:t xml:space="preserve">– </w:t>
      </w:r>
      <w:r>
        <w:rPr>
          <w:rFonts w:ascii="Times New Roman" w:hAnsi="Times New Roman"/>
          <w:sz w:val="24"/>
          <w:szCs w:val="24"/>
        </w:rPr>
        <w:t>Рычковой Светланы Вениаминовны</w:t>
      </w:r>
      <w:r w:rsidRPr="00993693">
        <w:rPr>
          <w:rFonts w:ascii="Times New Roman" w:hAnsi="Times New Roman"/>
          <w:sz w:val="24"/>
          <w:szCs w:val="24"/>
        </w:rPr>
        <w:t>.</w:t>
      </w:r>
    </w:p>
    <w:p w:rsidR="00141053" w:rsidRPr="00993693" w:rsidRDefault="00141053" w:rsidP="00141053">
      <w:pPr>
        <w:pStyle w:val="a3"/>
        <w:numPr>
          <w:ilvl w:val="0"/>
          <w:numId w:val="1"/>
        </w:numPr>
        <w:spacing w:after="0" w:line="240" w:lineRule="auto"/>
        <w:ind w:left="284"/>
        <w:jc w:val="both"/>
        <w:rPr>
          <w:rFonts w:ascii="Times New Roman" w:hAnsi="Times New Roman"/>
          <w:sz w:val="24"/>
          <w:szCs w:val="24"/>
        </w:rPr>
      </w:pPr>
      <w:r w:rsidRPr="00993693">
        <w:rPr>
          <w:rFonts w:ascii="Times New Roman" w:hAnsi="Times New Roman"/>
          <w:sz w:val="24"/>
          <w:szCs w:val="24"/>
        </w:rPr>
        <w:t xml:space="preserve">работодатель в лице его представителя – заведующего </w:t>
      </w:r>
      <w:r w:rsidRPr="00E8503F">
        <w:rPr>
          <w:rFonts w:ascii="Times New Roman" w:hAnsi="Times New Roman"/>
          <w:sz w:val="24"/>
          <w:szCs w:val="24"/>
        </w:rPr>
        <w:t>МКДОУ д/с с.Ильинское</w:t>
      </w:r>
      <w:r w:rsidRPr="00993693">
        <w:rPr>
          <w:rFonts w:ascii="Times New Roman" w:hAnsi="Times New Roman"/>
          <w:sz w:val="24"/>
          <w:szCs w:val="24"/>
        </w:rPr>
        <w:t xml:space="preserve"> (далее – Работодатель) </w:t>
      </w:r>
      <w:r>
        <w:rPr>
          <w:rFonts w:ascii="Times New Roman" w:hAnsi="Times New Roman"/>
          <w:sz w:val="24"/>
          <w:szCs w:val="24"/>
        </w:rPr>
        <w:t>Костроминой Елены  Ивановны</w:t>
      </w:r>
      <w:r w:rsidRPr="00993693">
        <w:rPr>
          <w:rFonts w:ascii="Times New Roman" w:hAnsi="Times New Roman"/>
          <w:sz w:val="24"/>
          <w:szCs w:val="24"/>
        </w:rPr>
        <w:t>.</w:t>
      </w:r>
    </w:p>
    <w:p w:rsidR="00141053" w:rsidRPr="00993693" w:rsidRDefault="00141053" w:rsidP="00141053">
      <w:pPr>
        <w:pStyle w:val="2"/>
        <w:spacing w:after="0" w:line="240" w:lineRule="auto"/>
        <w:ind w:left="0" w:firstLine="425"/>
        <w:jc w:val="both"/>
        <w:rPr>
          <w:sz w:val="24"/>
          <w:szCs w:val="24"/>
        </w:rPr>
      </w:pPr>
      <w:r w:rsidRPr="00993693">
        <w:rPr>
          <w:sz w:val="24"/>
          <w:szCs w:val="24"/>
        </w:rPr>
        <w:t xml:space="preserve">1.4. Коллективный договор сохраняет свое действие в случае изменения наименования МКДОУ </w:t>
      </w:r>
      <w:r>
        <w:rPr>
          <w:sz w:val="24"/>
          <w:szCs w:val="24"/>
        </w:rPr>
        <w:t>д/с с.Ильинское</w:t>
      </w:r>
      <w:r w:rsidRPr="00993693">
        <w:rPr>
          <w:sz w:val="24"/>
          <w:szCs w:val="24"/>
        </w:rPr>
        <w:t xml:space="preserve">, расторжения трудового договора с руководителем МКДОУ </w:t>
      </w:r>
      <w:r>
        <w:rPr>
          <w:sz w:val="24"/>
          <w:szCs w:val="24"/>
        </w:rPr>
        <w:t>д/с с.Ильинское</w:t>
      </w:r>
      <w:r w:rsidRPr="00993693">
        <w:rPr>
          <w:sz w:val="24"/>
          <w:szCs w:val="24"/>
        </w:rPr>
        <w:t>.</w:t>
      </w:r>
    </w:p>
    <w:p w:rsidR="00141053" w:rsidRPr="00993693" w:rsidRDefault="00141053" w:rsidP="00141053">
      <w:pPr>
        <w:ind w:firstLine="425"/>
        <w:jc w:val="both"/>
        <w:rPr>
          <w:sz w:val="24"/>
          <w:szCs w:val="24"/>
        </w:rPr>
      </w:pPr>
      <w:r w:rsidRPr="00993693">
        <w:rPr>
          <w:sz w:val="24"/>
          <w:szCs w:val="24"/>
        </w:rPr>
        <w:t>1.5. При реорганизации (слиянии, присоединении, разделении, выделении), изменении типа учреждения коллективный договор сохраняет свое действие в течение всего срока реорганизации.  По окончанию срока проведения реорганизации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141053" w:rsidRPr="00993693" w:rsidRDefault="00141053" w:rsidP="00141053">
      <w:pPr>
        <w:ind w:firstLine="426"/>
        <w:jc w:val="both"/>
        <w:rPr>
          <w:sz w:val="24"/>
          <w:szCs w:val="24"/>
        </w:rPr>
      </w:pPr>
      <w:r w:rsidRPr="00993693">
        <w:rPr>
          <w:sz w:val="24"/>
          <w:szCs w:val="24"/>
        </w:rPr>
        <w:t>1.6.  При ликвидации учреждения коллективный договор сохраняет свое действие в течение всего срока проведения ликвидации.</w:t>
      </w:r>
    </w:p>
    <w:p w:rsidR="00141053" w:rsidRPr="00993693" w:rsidRDefault="00141053" w:rsidP="00141053">
      <w:pPr>
        <w:pStyle w:val="2"/>
        <w:spacing w:after="0" w:line="240" w:lineRule="auto"/>
        <w:ind w:left="0" w:firstLine="425"/>
        <w:jc w:val="both"/>
        <w:rPr>
          <w:sz w:val="24"/>
          <w:szCs w:val="24"/>
        </w:rPr>
      </w:pPr>
      <w:r w:rsidRPr="00993693">
        <w:rPr>
          <w:sz w:val="24"/>
          <w:szCs w:val="24"/>
        </w:rPr>
        <w:t xml:space="preserve">1.7.  Действие настоящего коллективного договора распространяется на всех работников МКДОУ </w:t>
      </w:r>
      <w:r>
        <w:rPr>
          <w:sz w:val="24"/>
          <w:szCs w:val="24"/>
        </w:rPr>
        <w:t>д/с с.Ильинское</w:t>
      </w:r>
      <w:r w:rsidRPr="00993693">
        <w:rPr>
          <w:sz w:val="24"/>
          <w:szCs w:val="24"/>
        </w:rPr>
        <w:t xml:space="preserve">. </w:t>
      </w:r>
    </w:p>
    <w:p w:rsidR="00141053" w:rsidRPr="00993693" w:rsidRDefault="00141053" w:rsidP="00141053">
      <w:pPr>
        <w:pStyle w:val="2"/>
        <w:spacing w:after="0" w:line="240" w:lineRule="auto"/>
        <w:ind w:left="0" w:firstLine="425"/>
        <w:jc w:val="both"/>
        <w:rPr>
          <w:sz w:val="24"/>
          <w:szCs w:val="24"/>
        </w:rPr>
      </w:pPr>
      <w:r w:rsidRPr="00993693">
        <w:rPr>
          <w:sz w:val="24"/>
          <w:szCs w:val="24"/>
        </w:rPr>
        <w:t xml:space="preserve">1.8. Стороны договорились, что </w:t>
      </w:r>
      <w:r w:rsidRPr="00E8503F">
        <w:rPr>
          <w:rFonts w:eastAsia="Calibri"/>
          <w:color w:val="000000" w:themeColor="text1"/>
          <w:sz w:val="24"/>
          <w:szCs w:val="24"/>
        </w:rPr>
        <w:t xml:space="preserve">Рычкова Светлана Вениаминовна </w:t>
      </w:r>
      <w:r w:rsidRPr="00993693">
        <w:rPr>
          <w:rFonts w:eastAsia="Calibri"/>
          <w:sz w:val="24"/>
          <w:szCs w:val="24"/>
        </w:rPr>
        <w:t xml:space="preserve">является полномочным представителем работников </w:t>
      </w:r>
      <w:r w:rsidRPr="00993693">
        <w:rPr>
          <w:sz w:val="24"/>
          <w:szCs w:val="24"/>
        </w:rPr>
        <w:t xml:space="preserve">МКДОУ </w:t>
      </w:r>
      <w:r>
        <w:rPr>
          <w:sz w:val="24"/>
          <w:szCs w:val="24"/>
        </w:rPr>
        <w:t>д/с с.Ильинское</w:t>
      </w:r>
      <w:r w:rsidRPr="00993693">
        <w:rPr>
          <w:rFonts w:eastAsia="Calibri"/>
          <w:sz w:val="24"/>
          <w:szCs w:val="24"/>
        </w:rPr>
        <w:t>, при разработке и подписании Коллективного договора, принятии и согласовании локальных нормативных актов, ведении переговоров по решению трудовых, профессиональных и социально-экономических вопросов, в том числе вопросов оплаты, условий охраны труда, занятости, увольнения работников, а также по другим вопросам соц</w:t>
      </w:r>
      <w:r>
        <w:rPr>
          <w:rFonts w:eastAsia="Calibri"/>
          <w:sz w:val="24"/>
          <w:szCs w:val="24"/>
        </w:rPr>
        <w:t>иальной защищённости работников.</w:t>
      </w:r>
      <w:r w:rsidRPr="00993693">
        <w:rPr>
          <w:rFonts w:eastAsia="Calibri"/>
          <w:sz w:val="24"/>
          <w:szCs w:val="24"/>
        </w:rPr>
        <w:t xml:space="preserve">   </w:t>
      </w:r>
    </w:p>
    <w:p w:rsidR="00141053" w:rsidRPr="00993693" w:rsidRDefault="00141053" w:rsidP="00141053">
      <w:pPr>
        <w:pStyle w:val="2"/>
        <w:spacing w:after="0" w:line="240" w:lineRule="auto"/>
        <w:ind w:left="0" w:firstLine="425"/>
        <w:jc w:val="both"/>
        <w:rPr>
          <w:i/>
          <w:sz w:val="24"/>
          <w:szCs w:val="24"/>
        </w:rPr>
      </w:pPr>
      <w:r w:rsidRPr="00993693">
        <w:rPr>
          <w:sz w:val="24"/>
          <w:szCs w:val="24"/>
        </w:rPr>
        <w:t>1.</w:t>
      </w:r>
      <w:r>
        <w:rPr>
          <w:sz w:val="24"/>
          <w:szCs w:val="24"/>
        </w:rPr>
        <w:t xml:space="preserve">9. Работники </w:t>
      </w:r>
      <w:r w:rsidRPr="00993693">
        <w:rPr>
          <w:sz w:val="24"/>
          <w:szCs w:val="24"/>
        </w:rPr>
        <w:t xml:space="preserve">имеют право уполномочить </w:t>
      </w:r>
      <w:r>
        <w:rPr>
          <w:sz w:val="24"/>
          <w:szCs w:val="24"/>
        </w:rPr>
        <w:t>Представителя</w:t>
      </w:r>
      <w:r w:rsidRPr="00993693">
        <w:rPr>
          <w:sz w:val="24"/>
          <w:szCs w:val="24"/>
        </w:rPr>
        <w:t xml:space="preserve"> представлять их интересы во взаимоотношениях с работодателем </w:t>
      </w:r>
      <w:r w:rsidRPr="00993693">
        <w:rPr>
          <w:spacing w:val="-12"/>
          <w:sz w:val="24"/>
          <w:szCs w:val="24"/>
        </w:rPr>
        <w:t>по вопросам индивидуальных трудовых отношений и непосредственно связанных с ними отношений</w:t>
      </w:r>
      <w:r w:rsidRPr="002F6B30">
        <w:rPr>
          <w:color w:val="000000" w:themeColor="text1"/>
          <w:sz w:val="24"/>
          <w:szCs w:val="24"/>
        </w:rPr>
        <w:t xml:space="preserve"> (ст. 30,31 ТК РФ)</w:t>
      </w:r>
      <w:r>
        <w:rPr>
          <w:color w:val="000000" w:themeColor="text1"/>
          <w:sz w:val="24"/>
          <w:szCs w:val="24"/>
        </w:rPr>
        <w:t>.</w:t>
      </w:r>
    </w:p>
    <w:p w:rsidR="00141053" w:rsidRPr="00993693" w:rsidRDefault="00141053" w:rsidP="00141053">
      <w:pPr>
        <w:pStyle w:val="2"/>
        <w:spacing w:after="0" w:line="240" w:lineRule="auto"/>
        <w:ind w:left="0" w:firstLine="425"/>
        <w:jc w:val="both"/>
        <w:rPr>
          <w:rFonts w:eastAsia="Calibri"/>
          <w:sz w:val="24"/>
          <w:szCs w:val="24"/>
        </w:rPr>
      </w:pPr>
      <w:r w:rsidRPr="00993693">
        <w:rPr>
          <w:sz w:val="24"/>
          <w:szCs w:val="24"/>
        </w:rPr>
        <w:t>1.</w:t>
      </w:r>
      <w:r w:rsidRPr="00993693">
        <w:rPr>
          <w:rFonts w:eastAsia="Calibri"/>
          <w:sz w:val="24"/>
          <w:szCs w:val="24"/>
        </w:rPr>
        <w:t>10. Коллективный договор не может содержать условий, снижающих уровень прав и гарантий работников, установленный трудовым законодательством</w:t>
      </w:r>
      <w:r>
        <w:rPr>
          <w:rFonts w:eastAsia="Calibri"/>
          <w:sz w:val="24"/>
          <w:szCs w:val="24"/>
        </w:rPr>
        <w:t xml:space="preserve">. </w:t>
      </w:r>
      <w:r w:rsidRPr="00993693">
        <w:rPr>
          <w:rFonts w:eastAsia="Calibri"/>
          <w:sz w:val="24"/>
          <w:szCs w:val="24"/>
        </w:rPr>
        <w:t>Условия коллективного договора, ухудшающие положение работников по сравнению с вышеназванными нормативно-правовыми актами, недействительны и не подлежат применению.</w:t>
      </w:r>
    </w:p>
    <w:p w:rsidR="00141053" w:rsidRPr="00993693" w:rsidRDefault="00141053" w:rsidP="00141053">
      <w:pPr>
        <w:pStyle w:val="2"/>
        <w:spacing w:after="0" w:line="240" w:lineRule="auto"/>
        <w:ind w:left="0" w:firstLine="425"/>
        <w:jc w:val="both"/>
        <w:rPr>
          <w:rFonts w:eastAsia="Calibri"/>
          <w:sz w:val="24"/>
          <w:szCs w:val="24"/>
        </w:rPr>
      </w:pPr>
      <w:r w:rsidRPr="00993693">
        <w:rPr>
          <w:sz w:val="24"/>
          <w:szCs w:val="24"/>
        </w:rPr>
        <w:t>1.</w:t>
      </w:r>
      <w:r w:rsidRPr="00993693">
        <w:rPr>
          <w:rFonts w:eastAsia="Calibri"/>
          <w:sz w:val="24"/>
          <w:szCs w:val="24"/>
        </w:rPr>
        <w:t>11. Уведомительная регистрация коллективного договора осуществляется в соответствующий орган, наделенный данным полномочием.</w:t>
      </w:r>
    </w:p>
    <w:p w:rsidR="00141053" w:rsidRPr="00993693" w:rsidRDefault="00141053" w:rsidP="00141053">
      <w:pPr>
        <w:pStyle w:val="2"/>
        <w:spacing w:after="0" w:line="240" w:lineRule="auto"/>
        <w:ind w:left="0" w:firstLine="425"/>
        <w:jc w:val="both"/>
        <w:rPr>
          <w:rFonts w:eastAsia="Calibri"/>
          <w:sz w:val="24"/>
          <w:szCs w:val="24"/>
        </w:rPr>
      </w:pPr>
      <w:r w:rsidRPr="00993693">
        <w:rPr>
          <w:sz w:val="24"/>
          <w:szCs w:val="24"/>
        </w:rPr>
        <w:t>1.</w:t>
      </w:r>
      <w:r w:rsidRPr="00993693">
        <w:rPr>
          <w:rFonts w:eastAsia="Calibri"/>
          <w:sz w:val="24"/>
          <w:szCs w:val="24"/>
        </w:rPr>
        <w:t>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41053" w:rsidRPr="00993693" w:rsidRDefault="00141053" w:rsidP="00141053">
      <w:pPr>
        <w:pStyle w:val="2"/>
        <w:spacing w:after="0" w:line="240" w:lineRule="auto"/>
        <w:ind w:left="0" w:firstLine="425"/>
        <w:jc w:val="both"/>
        <w:rPr>
          <w:rFonts w:eastAsia="Calibri"/>
          <w:sz w:val="24"/>
          <w:szCs w:val="24"/>
        </w:rPr>
      </w:pPr>
      <w:r w:rsidRPr="00993693">
        <w:rPr>
          <w:sz w:val="24"/>
          <w:szCs w:val="24"/>
        </w:rPr>
        <w:t>1.</w:t>
      </w:r>
      <w:r w:rsidRPr="00993693">
        <w:rPr>
          <w:rFonts w:eastAsia="Calibri"/>
          <w:sz w:val="24"/>
          <w:szCs w:val="24"/>
        </w:rPr>
        <w:t>13.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141053" w:rsidRPr="00993693" w:rsidRDefault="00141053" w:rsidP="00141053">
      <w:pPr>
        <w:pStyle w:val="2"/>
        <w:spacing w:after="0" w:line="240" w:lineRule="auto"/>
        <w:ind w:left="0" w:firstLine="425"/>
        <w:jc w:val="both"/>
        <w:rPr>
          <w:rFonts w:eastAsia="Calibri"/>
          <w:sz w:val="24"/>
          <w:szCs w:val="24"/>
        </w:rPr>
      </w:pPr>
      <w:r w:rsidRPr="00993693">
        <w:rPr>
          <w:sz w:val="24"/>
          <w:szCs w:val="24"/>
        </w:rPr>
        <w:t>1.</w:t>
      </w:r>
      <w:r w:rsidRPr="00993693">
        <w:rPr>
          <w:rFonts w:eastAsia="Calibri"/>
          <w:sz w:val="24"/>
          <w:szCs w:val="24"/>
        </w:rPr>
        <w:t>14. Вносимые изменения и дополнения в текст коллективного договора не могут ухудшать положения работников по сравнению с действующим коллективным договором, действующим зако</w:t>
      </w:r>
      <w:r>
        <w:rPr>
          <w:rFonts w:eastAsia="Calibri"/>
          <w:sz w:val="24"/>
          <w:szCs w:val="24"/>
        </w:rPr>
        <w:t>нодательством.</w:t>
      </w:r>
    </w:p>
    <w:p w:rsidR="00141053" w:rsidRPr="00993693" w:rsidRDefault="00141053" w:rsidP="00141053">
      <w:pPr>
        <w:pStyle w:val="2"/>
        <w:spacing w:after="0" w:line="240" w:lineRule="auto"/>
        <w:ind w:left="0" w:firstLine="425"/>
        <w:jc w:val="both"/>
        <w:rPr>
          <w:rFonts w:eastAsia="Calibri"/>
          <w:sz w:val="24"/>
          <w:szCs w:val="24"/>
        </w:rPr>
      </w:pPr>
      <w:r w:rsidRPr="00993693">
        <w:rPr>
          <w:sz w:val="24"/>
          <w:szCs w:val="24"/>
        </w:rPr>
        <w:t>1.</w:t>
      </w:r>
      <w:r w:rsidRPr="00993693">
        <w:rPr>
          <w:rFonts w:eastAsia="Calibri"/>
          <w:sz w:val="24"/>
          <w:szCs w:val="24"/>
        </w:rPr>
        <w:t xml:space="preserve">15. Информация о выполнении коллективного договора ежегодно рассматривается на </w:t>
      </w:r>
      <w:r w:rsidRPr="00993693">
        <w:rPr>
          <w:rFonts w:eastAsia="Calibri"/>
          <w:sz w:val="24"/>
          <w:szCs w:val="24"/>
        </w:rPr>
        <w:lastRenderedPageBreak/>
        <w:t>общем собрании работников</w:t>
      </w:r>
      <w:r>
        <w:rPr>
          <w:rFonts w:eastAsia="Calibri"/>
          <w:sz w:val="24"/>
          <w:szCs w:val="24"/>
        </w:rPr>
        <w:t>.</w:t>
      </w:r>
    </w:p>
    <w:p w:rsidR="00141053" w:rsidRPr="00993693" w:rsidRDefault="00141053" w:rsidP="00141053">
      <w:pPr>
        <w:pStyle w:val="2"/>
        <w:spacing w:after="0" w:line="240" w:lineRule="auto"/>
        <w:ind w:left="0" w:firstLine="425"/>
        <w:jc w:val="both"/>
        <w:rPr>
          <w:rFonts w:eastAsia="Calibri"/>
          <w:sz w:val="24"/>
          <w:szCs w:val="24"/>
        </w:rPr>
      </w:pPr>
      <w:r w:rsidRPr="00993693">
        <w:rPr>
          <w:sz w:val="24"/>
          <w:szCs w:val="24"/>
        </w:rPr>
        <w:t>1.</w:t>
      </w:r>
      <w:r w:rsidRPr="00993693">
        <w:rPr>
          <w:rFonts w:eastAsia="Calibri"/>
          <w:sz w:val="24"/>
          <w:szCs w:val="24"/>
        </w:rPr>
        <w:t>16. Все спорные вопросы по толкованию и реализации положений коллективного договора решаются сторонами.</w:t>
      </w:r>
    </w:p>
    <w:p w:rsidR="00141053" w:rsidRPr="00993693" w:rsidRDefault="00141053" w:rsidP="00141053">
      <w:pPr>
        <w:pStyle w:val="2"/>
        <w:spacing w:after="0" w:line="240" w:lineRule="auto"/>
        <w:ind w:left="0" w:firstLine="425"/>
        <w:jc w:val="both"/>
        <w:rPr>
          <w:rFonts w:eastAsia="Calibri"/>
          <w:sz w:val="24"/>
          <w:szCs w:val="24"/>
        </w:rPr>
      </w:pPr>
      <w:r w:rsidRPr="00993693">
        <w:rPr>
          <w:sz w:val="24"/>
          <w:szCs w:val="24"/>
        </w:rPr>
        <w:t>1.</w:t>
      </w:r>
      <w:r w:rsidRPr="00993693">
        <w:rPr>
          <w:rFonts w:eastAsia="Calibri"/>
          <w:sz w:val="24"/>
          <w:szCs w:val="24"/>
        </w:rPr>
        <w:t xml:space="preserve">17. Стороны совместно осуществляют анализ выполнения коллективного договора. </w:t>
      </w:r>
    </w:p>
    <w:p w:rsidR="00141053" w:rsidRPr="00993693" w:rsidRDefault="00141053" w:rsidP="00141053">
      <w:pPr>
        <w:pStyle w:val="2"/>
        <w:spacing w:after="0" w:line="240" w:lineRule="auto"/>
        <w:ind w:left="0" w:firstLine="425"/>
        <w:jc w:val="both"/>
        <w:rPr>
          <w:rFonts w:eastAsia="Calibri"/>
          <w:sz w:val="24"/>
          <w:szCs w:val="24"/>
        </w:rPr>
      </w:pPr>
      <w:r w:rsidRPr="00993693">
        <w:rPr>
          <w:sz w:val="24"/>
          <w:szCs w:val="24"/>
        </w:rPr>
        <w:t>1.</w:t>
      </w:r>
      <w:r w:rsidRPr="00993693">
        <w:rPr>
          <w:rFonts w:eastAsia="Calibri"/>
          <w:sz w:val="24"/>
          <w:szCs w:val="24"/>
        </w:rPr>
        <w:t>18. Настоящий коллективный договор заключен на срок не более трех лет с 01.0</w:t>
      </w:r>
      <w:r>
        <w:rPr>
          <w:rFonts w:eastAsia="Calibri"/>
          <w:sz w:val="24"/>
          <w:szCs w:val="24"/>
        </w:rPr>
        <w:t>3</w:t>
      </w:r>
      <w:r w:rsidRPr="00993693">
        <w:rPr>
          <w:rFonts w:eastAsia="Calibri"/>
          <w:sz w:val="24"/>
          <w:szCs w:val="24"/>
        </w:rPr>
        <w:t>.202</w:t>
      </w:r>
      <w:r>
        <w:rPr>
          <w:rFonts w:eastAsia="Calibri"/>
          <w:sz w:val="24"/>
          <w:szCs w:val="24"/>
        </w:rPr>
        <w:t>3</w:t>
      </w:r>
      <w:r w:rsidRPr="00993693">
        <w:rPr>
          <w:rFonts w:eastAsia="Calibri"/>
          <w:sz w:val="24"/>
          <w:szCs w:val="24"/>
        </w:rPr>
        <w:t xml:space="preserve"> по </w:t>
      </w:r>
      <w:r>
        <w:rPr>
          <w:rFonts w:eastAsia="Calibri"/>
          <w:sz w:val="24"/>
          <w:szCs w:val="24"/>
        </w:rPr>
        <w:t>28</w:t>
      </w:r>
      <w:r w:rsidRPr="00993693">
        <w:rPr>
          <w:rFonts w:eastAsia="Calibri"/>
          <w:sz w:val="24"/>
          <w:szCs w:val="24"/>
        </w:rPr>
        <w:t>.</w:t>
      </w:r>
      <w:r>
        <w:rPr>
          <w:rFonts w:eastAsia="Calibri"/>
          <w:sz w:val="24"/>
          <w:szCs w:val="24"/>
        </w:rPr>
        <w:t>0</w:t>
      </w:r>
      <w:r w:rsidRPr="00993693">
        <w:rPr>
          <w:rFonts w:eastAsia="Calibri"/>
          <w:sz w:val="24"/>
          <w:szCs w:val="24"/>
        </w:rPr>
        <w:t>2.202</w:t>
      </w:r>
      <w:r>
        <w:rPr>
          <w:rFonts w:eastAsia="Calibri"/>
          <w:sz w:val="24"/>
          <w:szCs w:val="24"/>
        </w:rPr>
        <w:t>5</w:t>
      </w:r>
      <w:r w:rsidRPr="00993693">
        <w:rPr>
          <w:rFonts w:eastAsia="Calibri"/>
          <w:sz w:val="24"/>
          <w:szCs w:val="24"/>
        </w:rPr>
        <w:t xml:space="preserve"> и вступает в силу со дня подписания его сторонами.</w:t>
      </w:r>
    </w:p>
    <w:p w:rsidR="00141053" w:rsidRPr="00993693" w:rsidRDefault="00141053" w:rsidP="00141053">
      <w:pPr>
        <w:pStyle w:val="2"/>
        <w:spacing w:after="0" w:line="240" w:lineRule="auto"/>
        <w:ind w:left="0" w:firstLine="425"/>
        <w:jc w:val="both"/>
        <w:rPr>
          <w:rFonts w:eastAsia="Calibri"/>
          <w:sz w:val="24"/>
          <w:szCs w:val="24"/>
        </w:rPr>
      </w:pPr>
      <w:r w:rsidRPr="00993693">
        <w:rPr>
          <w:sz w:val="24"/>
          <w:szCs w:val="24"/>
        </w:rPr>
        <w:t>1.</w:t>
      </w:r>
      <w:r w:rsidRPr="00993693">
        <w:rPr>
          <w:rFonts w:eastAsia="Calibri"/>
          <w:sz w:val="24"/>
          <w:szCs w:val="24"/>
        </w:rPr>
        <w:t>19. Стороны имеют право продлить действие коллективного договора один раз на срок до трех лет.</w:t>
      </w:r>
    </w:p>
    <w:p w:rsidR="00141053" w:rsidRPr="00993693" w:rsidRDefault="00141053" w:rsidP="00141053">
      <w:pPr>
        <w:pStyle w:val="4"/>
        <w:spacing w:before="0"/>
        <w:ind w:firstLine="426"/>
        <w:jc w:val="center"/>
        <w:rPr>
          <w:rFonts w:ascii="Times New Roman" w:hAnsi="Times New Roman" w:cs="Times New Roman"/>
          <w:sz w:val="24"/>
          <w:szCs w:val="24"/>
        </w:rPr>
      </w:pPr>
    </w:p>
    <w:p w:rsidR="00141053" w:rsidRPr="00993693" w:rsidRDefault="00141053" w:rsidP="00141053">
      <w:pPr>
        <w:pStyle w:val="4"/>
        <w:spacing w:before="0"/>
        <w:ind w:firstLine="426"/>
        <w:jc w:val="center"/>
        <w:rPr>
          <w:rFonts w:ascii="Times New Roman" w:eastAsia="Calibri" w:hAnsi="Times New Roman" w:cs="Times New Roman"/>
          <w:b/>
          <w:i w:val="0"/>
          <w:color w:val="auto"/>
          <w:sz w:val="24"/>
          <w:szCs w:val="24"/>
        </w:rPr>
      </w:pPr>
      <w:r w:rsidRPr="00993693">
        <w:rPr>
          <w:rFonts w:ascii="Times New Roman" w:hAnsi="Times New Roman" w:cs="Times New Roman"/>
          <w:b/>
          <w:i w:val="0"/>
          <w:color w:val="auto"/>
          <w:sz w:val="24"/>
          <w:szCs w:val="24"/>
        </w:rPr>
        <w:sym w:font="Symbol" w:char="F049"/>
      </w:r>
      <w:r w:rsidRPr="00993693">
        <w:rPr>
          <w:rFonts w:ascii="Times New Roman" w:hAnsi="Times New Roman" w:cs="Times New Roman"/>
          <w:b/>
          <w:i w:val="0"/>
          <w:color w:val="auto"/>
          <w:sz w:val="24"/>
          <w:szCs w:val="24"/>
        </w:rPr>
        <w:sym w:font="Symbol" w:char="F049"/>
      </w:r>
      <w:r w:rsidRPr="00993693">
        <w:rPr>
          <w:rFonts w:ascii="Times New Roman" w:hAnsi="Times New Roman" w:cs="Times New Roman"/>
          <w:b/>
          <w:i w:val="0"/>
          <w:color w:val="auto"/>
          <w:sz w:val="24"/>
          <w:szCs w:val="24"/>
        </w:rPr>
        <w:t>. Социаль</w:t>
      </w:r>
      <w:r>
        <w:rPr>
          <w:rFonts w:ascii="Times New Roman" w:hAnsi="Times New Roman" w:cs="Times New Roman"/>
          <w:b/>
          <w:i w:val="0"/>
          <w:color w:val="auto"/>
          <w:sz w:val="24"/>
          <w:szCs w:val="24"/>
        </w:rPr>
        <w:t>ное партнерство. Гарантии прав работников</w:t>
      </w:r>
      <w:r w:rsidRPr="00993693">
        <w:rPr>
          <w:rFonts w:ascii="Times New Roman" w:hAnsi="Times New Roman" w:cs="Times New Roman"/>
          <w:b/>
          <w:i w:val="0"/>
          <w:color w:val="auto"/>
          <w:sz w:val="24"/>
          <w:szCs w:val="24"/>
        </w:rPr>
        <w:t xml:space="preserve"> организации </w:t>
      </w:r>
    </w:p>
    <w:p w:rsidR="00141053" w:rsidRPr="00993693" w:rsidRDefault="00141053" w:rsidP="00141053">
      <w:pPr>
        <w:ind w:firstLine="426"/>
        <w:jc w:val="both"/>
        <w:rPr>
          <w:sz w:val="24"/>
          <w:szCs w:val="24"/>
        </w:rPr>
      </w:pPr>
      <w:r w:rsidRPr="00993693">
        <w:rPr>
          <w:sz w:val="24"/>
          <w:szCs w:val="24"/>
        </w:rPr>
        <w:t xml:space="preserve">2.1. Стороны обязуются строить свои взаимоотношения, руководствуясь основными принципами социального партнерства, осознавая ответственность за функционирование и развитие МКДОУ </w:t>
      </w:r>
      <w:r>
        <w:rPr>
          <w:sz w:val="24"/>
          <w:szCs w:val="24"/>
        </w:rPr>
        <w:t>д/с с.Ильинское</w:t>
      </w:r>
      <w:r w:rsidRPr="00993693">
        <w:rPr>
          <w:sz w:val="24"/>
          <w:szCs w:val="24"/>
        </w:rPr>
        <w:t xml:space="preserve"> и необходимость улучшения социально-экономического положения работников. </w:t>
      </w:r>
    </w:p>
    <w:p w:rsidR="00141053" w:rsidRPr="00993693" w:rsidRDefault="00141053" w:rsidP="00141053">
      <w:pPr>
        <w:ind w:firstLine="426"/>
        <w:jc w:val="both"/>
        <w:rPr>
          <w:sz w:val="24"/>
          <w:szCs w:val="24"/>
        </w:rPr>
      </w:pPr>
      <w:r w:rsidRPr="00993693">
        <w:rPr>
          <w:sz w:val="24"/>
          <w:szCs w:val="24"/>
        </w:rPr>
        <w:t xml:space="preserve">2.2. В соответствии со статьей </w:t>
      </w:r>
      <w:r w:rsidRPr="002F6B30">
        <w:rPr>
          <w:color w:val="000000" w:themeColor="text1"/>
          <w:sz w:val="24"/>
          <w:szCs w:val="24"/>
        </w:rPr>
        <w:t xml:space="preserve">8 и 53 ТК РФ, статьей 26 ФЗ «Об образовании в РФ» </w:t>
      </w:r>
      <w:r w:rsidRPr="00993693">
        <w:rPr>
          <w:sz w:val="24"/>
          <w:szCs w:val="24"/>
        </w:rPr>
        <w:t xml:space="preserve">стороны определили следующие формы участия работников в управлении МКДОУ </w:t>
      </w:r>
      <w:r>
        <w:rPr>
          <w:sz w:val="24"/>
          <w:szCs w:val="24"/>
        </w:rPr>
        <w:t>д/с с.Ильинское</w:t>
      </w:r>
      <w:r w:rsidRPr="00993693">
        <w:rPr>
          <w:sz w:val="24"/>
          <w:szCs w:val="24"/>
        </w:rPr>
        <w:t>:</w:t>
      </w:r>
    </w:p>
    <w:p w:rsidR="00141053" w:rsidRPr="00993693" w:rsidRDefault="00141053" w:rsidP="00141053">
      <w:pPr>
        <w:pStyle w:val="a3"/>
        <w:numPr>
          <w:ilvl w:val="0"/>
          <w:numId w:val="2"/>
        </w:numPr>
        <w:spacing w:after="0" w:line="240" w:lineRule="auto"/>
        <w:ind w:left="426"/>
        <w:jc w:val="both"/>
        <w:rPr>
          <w:rFonts w:ascii="Times New Roman" w:hAnsi="Times New Roman"/>
          <w:sz w:val="24"/>
          <w:szCs w:val="24"/>
        </w:rPr>
      </w:pPr>
      <w:r w:rsidRPr="00993693">
        <w:rPr>
          <w:rFonts w:ascii="Times New Roman" w:hAnsi="Times New Roman"/>
          <w:sz w:val="24"/>
          <w:szCs w:val="24"/>
        </w:rPr>
        <w:t>согласование;</w:t>
      </w:r>
    </w:p>
    <w:p w:rsidR="00141053" w:rsidRPr="00993693" w:rsidRDefault="00141053" w:rsidP="00141053">
      <w:pPr>
        <w:pStyle w:val="a3"/>
        <w:numPr>
          <w:ilvl w:val="0"/>
          <w:numId w:val="2"/>
        </w:numPr>
        <w:spacing w:after="0" w:line="240" w:lineRule="auto"/>
        <w:ind w:left="426"/>
        <w:jc w:val="both"/>
        <w:rPr>
          <w:rFonts w:ascii="Times New Roman" w:hAnsi="Times New Roman"/>
          <w:sz w:val="24"/>
          <w:szCs w:val="24"/>
        </w:rPr>
      </w:pPr>
      <w:r w:rsidRPr="00993693">
        <w:rPr>
          <w:rFonts w:ascii="Times New Roman" w:hAnsi="Times New Roman"/>
          <w:sz w:val="24"/>
          <w:szCs w:val="24"/>
        </w:rPr>
        <w:t xml:space="preserve">учет мотивированного мнения; </w:t>
      </w:r>
    </w:p>
    <w:p w:rsidR="00141053" w:rsidRPr="00993693" w:rsidRDefault="00141053" w:rsidP="00141053">
      <w:pPr>
        <w:pStyle w:val="a3"/>
        <w:numPr>
          <w:ilvl w:val="0"/>
          <w:numId w:val="2"/>
        </w:numPr>
        <w:spacing w:after="0" w:line="240" w:lineRule="auto"/>
        <w:ind w:left="426"/>
        <w:jc w:val="both"/>
        <w:rPr>
          <w:rFonts w:ascii="Times New Roman" w:hAnsi="Times New Roman"/>
          <w:sz w:val="24"/>
          <w:szCs w:val="24"/>
        </w:rPr>
      </w:pPr>
      <w:r w:rsidRPr="00993693">
        <w:rPr>
          <w:rFonts w:ascii="Times New Roman" w:hAnsi="Times New Roman"/>
          <w:sz w:val="24"/>
          <w:szCs w:val="24"/>
        </w:rPr>
        <w:t xml:space="preserve">проведение </w:t>
      </w:r>
      <w:r>
        <w:rPr>
          <w:rFonts w:ascii="Times New Roman" w:hAnsi="Times New Roman"/>
          <w:sz w:val="24"/>
          <w:szCs w:val="24"/>
        </w:rPr>
        <w:t>Представителем</w:t>
      </w:r>
      <w:r w:rsidRPr="00993693">
        <w:rPr>
          <w:rFonts w:ascii="Times New Roman" w:hAnsi="Times New Roman"/>
          <w:sz w:val="24"/>
          <w:szCs w:val="24"/>
        </w:rPr>
        <w:t xml:space="preserve"> консультации с работодателем по всем вопросам, касающимся деятельности </w:t>
      </w:r>
      <w:r w:rsidRPr="001F6AE0">
        <w:rPr>
          <w:rFonts w:ascii="Times New Roman" w:hAnsi="Times New Roman"/>
          <w:sz w:val="24"/>
          <w:szCs w:val="24"/>
        </w:rPr>
        <w:t>МКДОУ д/с с.Ильинское,</w:t>
      </w:r>
      <w:r w:rsidRPr="00993693">
        <w:rPr>
          <w:rFonts w:ascii="Times New Roman" w:hAnsi="Times New Roman"/>
          <w:sz w:val="24"/>
          <w:szCs w:val="24"/>
        </w:rPr>
        <w:t xml:space="preserve"> включая получения всей необходимой информации;</w:t>
      </w:r>
    </w:p>
    <w:p w:rsidR="00141053" w:rsidRPr="00993693" w:rsidRDefault="00141053" w:rsidP="00141053">
      <w:pPr>
        <w:pStyle w:val="a3"/>
        <w:numPr>
          <w:ilvl w:val="0"/>
          <w:numId w:val="2"/>
        </w:numPr>
        <w:spacing w:after="0" w:line="240" w:lineRule="auto"/>
        <w:ind w:left="426"/>
        <w:jc w:val="both"/>
        <w:rPr>
          <w:rFonts w:ascii="Times New Roman" w:hAnsi="Times New Roman"/>
          <w:sz w:val="24"/>
          <w:szCs w:val="24"/>
        </w:rPr>
      </w:pPr>
      <w:r w:rsidRPr="00993693">
        <w:rPr>
          <w:rFonts w:ascii="Times New Roman" w:hAnsi="Times New Roman"/>
          <w:sz w:val="24"/>
          <w:szCs w:val="24"/>
        </w:rPr>
        <w:softHyphen/>
      </w:r>
      <w:r w:rsidRPr="00993693">
        <w:rPr>
          <w:rFonts w:ascii="Times New Roman" w:hAnsi="Times New Roman"/>
          <w:sz w:val="24"/>
          <w:szCs w:val="24"/>
        </w:rPr>
        <w:softHyphen/>
        <w:t>проведение переговоров между работником и работодателем по решению трудовых споров.</w:t>
      </w:r>
    </w:p>
    <w:p w:rsidR="00141053" w:rsidRPr="00993693" w:rsidRDefault="00141053" w:rsidP="00141053">
      <w:pPr>
        <w:ind w:firstLine="426"/>
        <w:jc w:val="both"/>
        <w:rPr>
          <w:sz w:val="24"/>
          <w:szCs w:val="24"/>
        </w:rPr>
      </w:pPr>
      <w:r w:rsidRPr="00993693">
        <w:rPr>
          <w:sz w:val="24"/>
          <w:szCs w:val="24"/>
        </w:rPr>
        <w:t xml:space="preserve">2.2.1. По согласованию с </w:t>
      </w:r>
      <w:r>
        <w:rPr>
          <w:sz w:val="24"/>
          <w:szCs w:val="24"/>
        </w:rPr>
        <w:t>Представителем</w:t>
      </w:r>
      <w:r w:rsidRPr="00993693">
        <w:rPr>
          <w:sz w:val="24"/>
          <w:szCs w:val="24"/>
        </w:rPr>
        <w:t xml:space="preserve"> работодатель принимает следующие локальные акты и рассматривает следующие вопросы:</w:t>
      </w:r>
    </w:p>
    <w:p w:rsidR="00141053" w:rsidRPr="00993693" w:rsidRDefault="00141053" w:rsidP="00141053">
      <w:pPr>
        <w:pStyle w:val="a3"/>
        <w:numPr>
          <w:ilvl w:val="0"/>
          <w:numId w:val="3"/>
        </w:numPr>
        <w:spacing w:after="0" w:line="240" w:lineRule="auto"/>
        <w:ind w:left="284" w:hanging="284"/>
        <w:jc w:val="both"/>
        <w:rPr>
          <w:rFonts w:ascii="Times New Roman" w:hAnsi="Times New Roman"/>
          <w:sz w:val="24"/>
          <w:szCs w:val="24"/>
        </w:rPr>
      </w:pPr>
      <w:r w:rsidRPr="00993693">
        <w:rPr>
          <w:rFonts w:ascii="Times New Roman" w:hAnsi="Times New Roman"/>
          <w:sz w:val="24"/>
          <w:szCs w:val="24"/>
        </w:rPr>
        <w:t xml:space="preserve">положение об оплате труда </w:t>
      </w:r>
      <w:r w:rsidRPr="002F6B30">
        <w:rPr>
          <w:rFonts w:ascii="Times New Roman" w:hAnsi="Times New Roman"/>
          <w:color w:val="000000" w:themeColor="text1"/>
          <w:sz w:val="24"/>
          <w:szCs w:val="24"/>
        </w:rPr>
        <w:t>(ч. 4 ст. 135 ТК РФ);</w:t>
      </w:r>
    </w:p>
    <w:p w:rsidR="00141053" w:rsidRPr="00993693" w:rsidRDefault="00141053" w:rsidP="00141053">
      <w:pPr>
        <w:pStyle w:val="a3"/>
        <w:numPr>
          <w:ilvl w:val="0"/>
          <w:numId w:val="3"/>
        </w:numPr>
        <w:spacing w:after="0" w:line="240" w:lineRule="auto"/>
        <w:ind w:left="284" w:hanging="284"/>
        <w:jc w:val="both"/>
        <w:rPr>
          <w:rFonts w:ascii="Times New Roman" w:hAnsi="Times New Roman"/>
          <w:sz w:val="24"/>
          <w:szCs w:val="24"/>
        </w:rPr>
      </w:pPr>
      <w:r w:rsidRPr="00993693">
        <w:rPr>
          <w:rFonts w:ascii="Times New Roman" w:hAnsi="Times New Roman"/>
          <w:sz w:val="24"/>
          <w:szCs w:val="24"/>
        </w:rPr>
        <w:t xml:space="preserve">положение о премировании работников </w:t>
      </w:r>
      <w:r w:rsidRPr="001F6AE0">
        <w:rPr>
          <w:rFonts w:ascii="Times New Roman" w:hAnsi="Times New Roman"/>
          <w:sz w:val="24"/>
          <w:szCs w:val="24"/>
        </w:rPr>
        <w:t>МКДОУ д/с с.Ильинское</w:t>
      </w:r>
      <w:r w:rsidRPr="00993693">
        <w:rPr>
          <w:rFonts w:ascii="Times New Roman" w:hAnsi="Times New Roman"/>
          <w:sz w:val="24"/>
          <w:szCs w:val="24"/>
        </w:rPr>
        <w:t xml:space="preserve">; </w:t>
      </w:r>
    </w:p>
    <w:p w:rsidR="00141053" w:rsidRPr="00993693" w:rsidRDefault="00141053" w:rsidP="00141053">
      <w:pPr>
        <w:pStyle w:val="a3"/>
        <w:numPr>
          <w:ilvl w:val="0"/>
          <w:numId w:val="3"/>
        </w:numPr>
        <w:spacing w:after="0" w:line="240" w:lineRule="auto"/>
        <w:ind w:left="284" w:hanging="284"/>
        <w:jc w:val="both"/>
        <w:rPr>
          <w:rFonts w:ascii="Times New Roman" w:hAnsi="Times New Roman"/>
          <w:sz w:val="24"/>
          <w:szCs w:val="24"/>
        </w:rPr>
      </w:pPr>
      <w:r w:rsidRPr="00993693">
        <w:rPr>
          <w:rFonts w:ascii="Times New Roman" w:hAnsi="Times New Roman"/>
          <w:sz w:val="24"/>
          <w:szCs w:val="24"/>
        </w:rPr>
        <w:t xml:space="preserve">перечень работников с ненормированным рабочим, которым предоставляется дополнительный отпуск и продолжительность этого отпуска </w:t>
      </w:r>
      <w:r w:rsidRPr="002F6B30">
        <w:rPr>
          <w:rFonts w:ascii="Times New Roman" w:hAnsi="Times New Roman"/>
          <w:color w:val="000000" w:themeColor="text1"/>
          <w:sz w:val="24"/>
          <w:szCs w:val="24"/>
        </w:rPr>
        <w:t>(ст. 101, ч. 1 ст.119 ТК РФ);</w:t>
      </w:r>
    </w:p>
    <w:p w:rsidR="00141053" w:rsidRPr="00BF6697" w:rsidRDefault="00141053" w:rsidP="00141053">
      <w:pPr>
        <w:pStyle w:val="a3"/>
        <w:numPr>
          <w:ilvl w:val="0"/>
          <w:numId w:val="3"/>
        </w:numPr>
        <w:spacing w:after="0" w:line="240" w:lineRule="auto"/>
        <w:ind w:left="284" w:hanging="284"/>
        <w:jc w:val="both"/>
        <w:rPr>
          <w:rFonts w:ascii="Times New Roman" w:hAnsi="Times New Roman"/>
          <w:color w:val="000000" w:themeColor="text1"/>
          <w:sz w:val="24"/>
          <w:szCs w:val="24"/>
        </w:rPr>
      </w:pPr>
      <w:r w:rsidRPr="00993693">
        <w:rPr>
          <w:rFonts w:ascii="Times New Roman" w:hAnsi="Times New Roman"/>
          <w:sz w:val="24"/>
          <w:szCs w:val="24"/>
        </w:rPr>
        <w:t>перечень производств (работ), профессий и должностей с вредными и (или) опасными условиями труда, работа в которы</w:t>
      </w:r>
      <w:r w:rsidRPr="00BF6697">
        <w:rPr>
          <w:rFonts w:ascii="Times New Roman" w:hAnsi="Times New Roman"/>
          <w:color w:val="000000" w:themeColor="text1"/>
          <w:sz w:val="24"/>
          <w:szCs w:val="24"/>
        </w:rPr>
        <w:t>х дает право на ежегодный дополнительный оплачиваемый отпуск и сокращенный рабочий день (ст. 117 ТК РФ)</w:t>
      </w:r>
    </w:p>
    <w:p w:rsidR="00141053" w:rsidRPr="00BF6697" w:rsidRDefault="00141053" w:rsidP="00141053">
      <w:pPr>
        <w:pStyle w:val="a3"/>
        <w:numPr>
          <w:ilvl w:val="0"/>
          <w:numId w:val="3"/>
        </w:numPr>
        <w:spacing w:after="0" w:line="240" w:lineRule="auto"/>
        <w:ind w:left="284" w:hanging="284"/>
        <w:jc w:val="both"/>
        <w:rPr>
          <w:rFonts w:ascii="Times New Roman" w:hAnsi="Times New Roman"/>
          <w:color w:val="000000" w:themeColor="text1"/>
          <w:sz w:val="24"/>
          <w:szCs w:val="24"/>
        </w:rPr>
      </w:pPr>
      <w:r w:rsidRPr="00BF6697">
        <w:rPr>
          <w:rFonts w:ascii="Times New Roman" w:hAnsi="Times New Roman"/>
          <w:color w:val="000000" w:themeColor="text1"/>
          <w:sz w:val="24"/>
          <w:szCs w:val="24"/>
        </w:rPr>
        <w:t>нормы бесплатной выдачи спецодежды, обуви, СИЗ, улучшающие по сравнению с типовыми нормами защиту от вредных факторов (ч. 2 ст. 221 ТК РФ);</w:t>
      </w:r>
    </w:p>
    <w:p w:rsidR="00141053" w:rsidRPr="00BF6697" w:rsidRDefault="00141053" w:rsidP="00141053">
      <w:pPr>
        <w:pStyle w:val="a3"/>
        <w:numPr>
          <w:ilvl w:val="0"/>
          <w:numId w:val="3"/>
        </w:numPr>
        <w:spacing w:after="0" w:line="240" w:lineRule="auto"/>
        <w:ind w:left="284" w:hanging="284"/>
        <w:jc w:val="both"/>
        <w:rPr>
          <w:rFonts w:ascii="Times New Roman" w:hAnsi="Times New Roman"/>
          <w:color w:val="000000" w:themeColor="text1"/>
          <w:sz w:val="24"/>
          <w:szCs w:val="24"/>
        </w:rPr>
      </w:pPr>
      <w:r w:rsidRPr="00BF6697">
        <w:rPr>
          <w:rFonts w:ascii="Times New Roman" w:hAnsi="Times New Roman"/>
          <w:color w:val="000000" w:themeColor="text1"/>
          <w:sz w:val="24"/>
          <w:szCs w:val="24"/>
        </w:rPr>
        <w:t>создание комиссии по охране труда (ст. 218 ТК РФ)</w:t>
      </w:r>
    </w:p>
    <w:p w:rsidR="00141053" w:rsidRPr="00BF6697" w:rsidRDefault="00141053" w:rsidP="00141053">
      <w:pPr>
        <w:pStyle w:val="a3"/>
        <w:numPr>
          <w:ilvl w:val="0"/>
          <w:numId w:val="3"/>
        </w:numPr>
        <w:spacing w:after="0" w:line="240" w:lineRule="auto"/>
        <w:ind w:left="284" w:hanging="284"/>
        <w:jc w:val="both"/>
        <w:rPr>
          <w:rFonts w:ascii="Times New Roman" w:hAnsi="Times New Roman"/>
          <w:color w:val="000000" w:themeColor="text1"/>
          <w:sz w:val="24"/>
          <w:szCs w:val="24"/>
        </w:rPr>
      </w:pPr>
      <w:r w:rsidRPr="00BF6697">
        <w:rPr>
          <w:rFonts w:ascii="Times New Roman" w:hAnsi="Times New Roman"/>
          <w:color w:val="000000" w:themeColor="text1"/>
          <w:sz w:val="24"/>
          <w:szCs w:val="24"/>
        </w:rPr>
        <w:t>соглашение по охране труда;</w:t>
      </w:r>
    </w:p>
    <w:p w:rsidR="00141053" w:rsidRPr="00BF6697" w:rsidRDefault="00141053" w:rsidP="00141053">
      <w:pPr>
        <w:pStyle w:val="a3"/>
        <w:numPr>
          <w:ilvl w:val="0"/>
          <w:numId w:val="3"/>
        </w:numPr>
        <w:spacing w:after="0" w:line="240" w:lineRule="auto"/>
        <w:ind w:left="284" w:hanging="284"/>
        <w:jc w:val="both"/>
        <w:rPr>
          <w:rFonts w:ascii="Times New Roman" w:hAnsi="Times New Roman"/>
          <w:color w:val="000000" w:themeColor="text1"/>
          <w:sz w:val="24"/>
          <w:szCs w:val="24"/>
        </w:rPr>
      </w:pPr>
      <w:r w:rsidRPr="00BF6697">
        <w:rPr>
          <w:rFonts w:ascii="Times New Roman" w:hAnsi="Times New Roman"/>
          <w:color w:val="000000" w:themeColor="text1"/>
          <w:sz w:val="24"/>
          <w:szCs w:val="24"/>
        </w:rPr>
        <w:t>положение о работе с персональными данными (п.10 ст. 86 ТК РФ);</w:t>
      </w:r>
    </w:p>
    <w:p w:rsidR="00141053" w:rsidRPr="00993693" w:rsidRDefault="00141053" w:rsidP="00141053">
      <w:pPr>
        <w:pStyle w:val="a3"/>
        <w:numPr>
          <w:ilvl w:val="0"/>
          <w:numId w:val="3"/>
        </w:numPr>
        <w:spacing w:after="0" w:line="240" w:lineRule="auto"/>
        <w:ind w:left="284" w:hanging="284"/>
        <w:jc w:val="both"/>
        <w:rPr>
          <w:rFonts w:ascii="Times New Roman" w:hAnsi="Times New Roman"/>
          <w:sz w:val="24"/>
          <w:szCs w:val="24"/>
        </w:rPr>
      </w:pPr>
      <w:r w:rsidRPr="00993693">
        <w:rPr>
          <w:rFonts w:ascii="Times New Roman" w:hAnsi="Times New Roman"/>
          <w:sz w:val="24"/>
          <w:szCs w:val="24"/>
        </w:rPr>
        <w:t>досрочное снятие дисциплинарного взыскания;</w:t>
      </w:r>
    </w:p>
    <w:p w:rsidR="00141053" w:rsidRPr="00993693" w:rsidRDefault="00141053" w:rsidP="00141053">
      <w:pPr>
        <w:pStyle w:val="a3"/>
        <w:numPr>
          <w:ilvl w:val="0"/>
          <w:numId w:val="3"/>
        </w:numPr>
        <w:spacing w:after="0" w:line="240" w:lineRule="auto"/>
        <w:ind w:left="284" w:hanging="284"/>
        <w:jc w:val="both"/>
        <w:rPr>
          <w:rFonts w:ascii="Times New Roman" w:hAnsi="Times New Roman"/>
          <w:sz w:val="24"/>
          <w:szCs w:val="24"/>
        </w:rPr>
      </w:pPr>
      <w:r w:rsidRPr="00993693">
        <w:rPr>
          <w:rFonts w:ascii="Times New Roman" w:hAnsi="Times New Roman"/>
          <w:sz w:val="24"/>
          <w:szCs w:val="24"/>
        </w:rPr>
        <w:t>предоставление педагогической работы руководящим работникам;</w:t>
      </w:r>
    </w:p>
    <w:p w:rsidR="00141053" w:rsidRPr="00993693" w:rsidRDefault="00141053" w:rsidP="00141053">
      <w:pPr>
        <w:pStyle w:val="a3"/>
        <w:numPr>
          <w:ilvl w:val="0"/>
          <w:numId w:val="3"/>
        </w:numPr>
        <w:spacing w:after="0" w:line="240" w:lineRule="auto"/>
        <w:ind w:left="284" w:hanging="284"/>
        <w:jc w:val="both"/>
        <w:rPr>
          <w:rFonts w:ascii="Times New Roman" w:hAnsi="Times New Roman"/>
          <w:sz w:val="24"/>
          <w:szCs w:val="24"/>
        </w:rPr>
      </w:pPr>
      <w:r w:rsidRPr="00993693">
        <w:rPr>
          <w:rFonts w:ascii="Times New Roman" w:hAnsi="Times New Roman"/>
          <w:sz w:val="24"/>
          <w:szCs w:val="24"/>
        </w:rPr>
        <w:t>предоставление длительного педагогического отпуска.</w:t>
      </w:r>
    </w:p>
    <w:p w:rsidR="00141053" w:rsidRPr="00993693" w:rsidRDefault="00141053" w:rsidP="00141053">
      <w:pPr>
        <w:ind w:firstLine="426"/>
        <w:jc w:val="both"/>
        <w:rPr>
          <w:sz w:val="24"/>
          <w:szCs w:val="24"/>
        </w:rPr>
      </w:pPr>
      <w:r w:rsidRPr="00993693">
        <w:rPr>
          <w:sz w:val="24"/>
          <w:szCs w:val="24"/>
        </w:rPr>
        <w:t>2.2.2. С учетом мотивированного мнения Пр</w:t>
      </w:r>
      <w:r>
        <w:rPr>
          <w:sz w:val="24"/>
          <w:szCs w:val="24"/>
        </w:rPr>
        <w:t>едставителя</w:t>
      </w:r>
      <w:r w:rsidRPr="00993693">
        <w:rPr>
          <w:sz w:val="24"/>
          <w:szCs w:val="24"/>
        </w:rPr>
        <w:t xml:space="preserve"> работодатель принимает следующие локальные акты и рассматривает следующие вопросы:</w:t>
      </w:r>
    </w:p>
    <w:p w:rsidR="00141053" w:rsidRPr="00993693" w:rsidRDefault="00141053" w:rsidP="00141053">
      <w:pPr>
        <w:pStyle w:val="a3"/>
        <w:numPr>
          <w:ilvl w:val="0"/>
          <w:numId w:val="4"/>
        </w:numPr>
        <w:spacing w:after="0" w:line="240" w:lineRule="auto"/>
        <w:ind w:left="284" w:hanging="284"/>
        <w:jc w:val="both"/>
        <w:rPr>
          <w:rFonts w:ascii="Times New Roman" w:hAnsi="Times New Roman"/>
          <w:sz w:val="24"/>
          <w:szCs w:val="24"/>
        </w:rPr>
      </w:pPr>
      <w:r w:rsidRPr="00993693">
        <w:rPr>
          <w:rFonts w:ascii="Times New Roman" w:hAnsi="Times New Roman"/>
          <w:sz w:val="24"/>
          <w:szCs w:val="24"/>
        </w:rPr>
        <w:t>тарификационные списки;</w:t>
      </w:r>
    </w:p>
    <w:p w:rsidR="00141053" w:rsidRPr="00BF6697" w:rsidRDefault="00141053" w:rsidP="00141053">
      <w:pPr>
        <w:pStyle w:val="a3"/>
        <w:numPr>
          <w:ilvl w:val="0"/>
          <w:numId w:val="4"/>
        </w:numPr>
        <w:spacing w:after="0" w:line="240" w:lineRule="auto"/>
        <w:ind w:left="284" w:hanging="284"/>
        <w:jc w:val="both"/>
        <w:rPr>
          <w:rFonts w:ascii="Times New Roman" w:hAnsi="Times New Roman"/>
          <w:color w:val="000000" w:themeColor="text1"/>
          <w:sz w:val="24"/>
          <w:szCs w:val="24"/>
        </w:rPr>
      </w:pPr>
      <w:r w:rsidRPr="00BF6697">
        <w:rPr>
          <w:rFonts w:ascii="Times New Roman" w:hAnsi="Times New Roman"/>
          <w:color w:val="000000" w:themeColor="text1"/>
          <w:sz w:val="24"/>
          <w:szCs w:val="24"/>
        </w:rPr>
        <w:t>правила внутреннего трудового распорядка (ч. 1 ст. 190 ТК РФ);</w:t>
      </w:r>
    </w:p>
    <w:p w:rsidR="00141053" w:rsidRPr="00BF6697" w:rsidRDefault="00141053" w:rsidP="00141053">
      <w:pPr>
        <w:pStyle w:val="a3"/>
        <w:numPr>
          <w:ilvl w:val="0"/>
          <w:numId w:val="4"/>
        </w:numPr>
        <w:spacing w:after="0" w:line="240" w:lineRule="auto"/>
        <w:ind w:left="284" w:hanging="284"/>
        <w:jc w:val="both"/>
        <w:rPr>
          <w:rFonts w:ascii="Times New Roman" w:hAnsi="Times New Roman"/>
          <w:color w:val="000000" w:themeColor="text1"/>
          <w:sz w:val="24"/>
          <w:szCs w:val="24"/>
        </w:rPr>
      </w:pPr>
      <w:r w:rsidRPr="00BF6697">
        <w:rPr>
          <w:rFonts w:ascii="Times New Roman" w:hAnsi="Times New Roman"/>
          <w:color w:val="000000" w:themeColor="text1"/>
          <w:sz w:val="24"/>
          <w:szCs w:val="24"/>
        </w:rPr>
        <w:t>график отпусков (ч. 1 ст. 123 ТК РФ);</w:t>
      </w:r>
    </w:p>
    <w:p w:rsidR="00141053" w:rsidRPr="00BF6697" w:rsidRDefault="00141053" w:rsidP="00141053">
      <w:pPr>
        <w:pStyle w:val="a3"/>
        <w:numPr>
          <w:ilvl w:val="0"/>
          <w:numId w:val="4"/>
        </w:numPr>
        <w:spacing w:after="0" w:line="240" w:lineRule="auto"/>
        <w:ind w:left="284" w:hanging="284"/>
        <w:jc w:val="both"/>
        <w:rPr>
          <w:rFonts w:ascii="Times New Roman" w:hAnsi="Times New Roman"/>
          <w:color w:val="000000" w:themeColor="text1"/>
          <w:sz w:val="24"/>
          <w:szCs w:val="24"/>
        </w:rPr>
      </w:pPr>
      <w:r w:rsidRPr="00BF6697">
        <w:rPr>
          <w:rFonts w:ascii="Times New Roman" w:hAnsi="Times New Roman"/>
          <w:color w:val="000000" w:themeColor="text1"/>
          <w:sz w:val="24"/>
          <w:szCs w:val="24"/>
        </w:rPr>
        <w:t>форма расчетного листка (ч.2 ст. 136 ТК РФ);</w:t>
      </w:r>
    </w:p>
    <w:p w:rsidR="00141053" w:rsidRPr="00BF6697" w:rsidRDefault="00141053" w:rsidP="00141053">
      <w:pPr>
        <w:pStyle w:val="a3"/>
        <w:numPr>
          <w:ilvl w:val="0"/>
          <w:numId w:val="4"/>
        </w:numPr>
        <w:spacing w:after="0" w:line="240" w:lineRule="auto"/>
        <w:ind w:left="284" w:hanging="284"/>
        <w:jc w:val="both"/>
        <w:rPr>
          <w:rFonts w:ascii="Times New Roman" w:hAnsi="Times New Roman"/>
          <w:color w:val="000000" w:themeColor="text1"/>
          <w:sz w:val="24"/>
          <w:szCs w:val="24"/>
        </w:rPr>
      </w:pPr>
      <w:r w:rsidRPr="00BF6697">
        <w:rPr>
          <w:rFonts w:ascii="Times New Roman" w:hAnsi="Times New Roman"/>
          <w:color w:val="000000" w:themeColor="text1"/>
          <w:sz w:val="24"/>
          <w:szCs w:val="24"/>
        </w:rPr>
        <w:t>правила и инструкции по охране труда (абз.21 ч.2 ст.212 ТК РФ);</w:t>
      </w:r>
    </w:p>
    <w:p w:rsidR="00141053" w:rsidRPr="00BF6697" w:rsidRDefault="00141053" w:rsidP="00141053">
      <w:pPr>
        <w:pStyle w:val="a3"/>
        <w:numPr>
          <w:ilvl w:val="0"/>
          <w:numId w:val="4"/>
        </w:numPr>
        <w:spacing w:after="0" w:line="240" w:lineRule="auto"/>
        <w:ind w:left="284" w:hanging="284"/>
        <w:jc w:val="both"/>
        <w:rPr>
          <w:rFonts w:ascii="Times New Roman" w:hAnsi="Times New Roman"/>
          <w:color w:val="000000" w:themeColor="text1"/>
          <w:sz w:val="24"/>
          <w:szCs w:val="24"/>
        </w:rPr>
      </w:pPr>
      <w:r w:rsidRPr="00BF6697">
        <w:rPr>
          <w:rFonts w:ascii="Times New Roman" w:hAnsi="Times New Roman"/>
          <w:color w:val="000000" w:themeColor="text1"/>
          <w:sz w:val="24"/>
          <w:szCs w:val="24"/>
        </w:rPr>
        <w:t>план по подготовке и дополнительному профессиональному образованию работников, и направлению работников на прохождение независимой оценки квалификации (ч.3 ст.196 ТК РФ);</w:t>
      </w:r>
    </w:p>
    <w:p w:rsidR="00141053" w:rsidRPr="00BF6697" w:rsidRDefault="00141053" w:rsidP="00141053">
      <w:pPr>
        <w:pStyle w:val="a3"/>
        <w:numPr>
          <w:ilvl w:val="0"/>
          <w:numId w:val="4"/>
        </w:numPr>
        <w:spacing w:after="0" w:line="240" w:lineRule="auto"/>
        <w:ind w:left="284" w:hanging="284"/>
        <w:jc w:val="both"/>
        <w:rPr>
          <w:rFonts w:ascii="Times New Roman" w:hAnsi="Times New Roman"/>
          <w:color w:val="000000" w:themeColor="text1"/>
          <w:sz w:val="24"/>
          <w:szCs w:val="24"/>
        </w:rPr>
      </w:pPr>
      <w:r w:rsidRPr="00BF6697">
        <w:rPr>
          <w:rFonts w:ascii="Times New Roman" w:hAnsi="Times New Roman"/>
          <w:color w:val="000000" w:themeColor="text1"/>
          <w:sz w:val="24"/>
          <w:szCs w:val="24"/>
        </w:rPr>
        <w:lastRenderedPageBreak/>
        <w:t>введение режима неполного рабочего дня (недели) (ч.5, 7 ст. 74 ТК РФ);</w:t>
      </w:r>
    </w:p>
    <w:p w:rsidR="00141053" w:rsidRPr="00BF6697" w:rsidRDefault="00141053" w:rsidP="00141053">
      <w:pPr>
        <w:pStyle w:val="a3"/>
        <w:numPr>
          <w:ilvl w:val="0"/>
          <w:numId w:val="4"/>
        </w:numPr>
        <w:spacing w:after="0" w:line="240" w:lineRule="auto"/>
        <w:ind w:left="284" w:hanging="284"/>
        <w:jc w:val="both"/>
        <w:rPr>
          <w:rFonts w:ascii="Times New Roman" w:hAnsi="Times New Roman"/>
          <w:color w:val="000000" w:themeColor="text1"/>
          <w:sz w:val="24"/>
          <w:szCs w:val="24"/>
        </w:rPr>
      </w:pPr>
      <w:r w:rsidRPr="00BF6697">
        <w:rPr>
          <w:rFonts w:ascii="Times New Roman" w:hAnsi="Times New Roman"/>
          <w:color w:val="000000" w:themeColor="text1"/>
          <w:sz w:val="24"/>
          <w:szCs w:val="24"/>
        </w:rPr>
        <w:t>расторжение трудового договора с работниками по инициативе работодателя (ст. 82, 374 ТК РФ);</w:t>
      </w:r>
    </w:p>
    <w:p w:rsidR="00141053" w:rsidRPr="00BF6697" w:rsidRDefault="00141053" w:rsidP="00141053">
      <w:pPr>
        <w:pStyle w:val="a3"/>
        <w:numPr>
          <w:ilvl w:val="0"/>
          <w:numId w:val="4"/>
        </w:numPr>
        <w:spacing w:after="0" w:line="240" w:lineRule="auto"/>
        <w:ind w:left="284" w:hanging="284"/>
        <w:jc w:val="both"/>
        <w:rPr>
          <w:rFonts w:ascii="Times New Roman" w:hAnsi="Times New Roman"/>
          <w:color w:val="000000" w:themeColor="text1"/>
          <w:sz w:val="24"/>
          <w:szCs w:val="24"/>
        </w:rPr>
      </w:pPr>
      <w:r w:rsidRPr="00BF6697">
        <w:rPr>
          <w:rFonts w:ascii="Times New Roman" w:hAnsi="Times New Roman"/>
          <w:color w:val="000000" w:themeColor="text1"/>
          <w:sz w:val="24"/>
          <w:szCs w:val="24"/>
        </w:rPr>
        <w:t>привлечения к сверхурочным работам (ст.99 ТК РФ);</w:t>
      </w:r>
    </w:p>
    <w:p w:rsidR="00141053" w:rsidRPr="00BF6697" w:rsidRDefault="00141053" w:rsidP="00141053">
      <w:pPr>
        <w:pStyle w:val="a3"/>
        <w:numPr>
          <w:ilvl w:val="0"/>
          <w:numId w:val="4"/>
        </w:numPr>
        <w:spacing w:after="0" w:line="240" w:lineRule="auto"/>
        <w:ind w:left="284" w:hanging="284"/>
        <w:jc w:val="both"/>
        <w:rPr>
          <w:rFonts w:ascii="Times New Roman" w:hAnsi="Times New Roman"/>
          <w:color w:val="000000" w:themeColor="text1"/>
          <w:sz w:val="24"/>
          <w:szCs w:val="24"/>
        </w:rPr>
      </w:pPr>
      <w:r w:rsidRPr="00BF6697">
        <w:rPr>
          <w:rFonts w:ascii="Times New Roman" w:hAnsi="Times New Roman"/>
          <w:color w:val="000000" w:themeColor="text1"/>
          <w:sz w:val="24"/>
          <w:szCs w:val="24"/>
        </w:rPr>
        <w:t>привлечения к работе в выходные и праздничные дни (ст.113 ТК РФ);</w:t>
      </w:r>
    </w:p>
    <w:p w:rsidR="00141053" w:rsidRPr="00BF6697" w:rsidRDefault="00141053" w:rsidP="00141053">
      <w:pPr>
        <w:pStyle w:val="a3"/>
        <w:numPr>
          <w:ilvl w:val="0"/>
          <w:numId w:val="4"/>
        </w:numPr>
        <w:spacing w:after="0" w:line="240" w:lineRule="auto"/>
        <w:ind w:left="284" w:hanging="284"/>
        <w:jc w:val="both"/>
        <w:rPr>
          <w:rFonts w:ascii="Times New Roman" w:hAnsi="Times New Roman"/>
          <w:color w:val="000000" w:themeColor="text1"/>
          <w:sz w:val="24"/>
          <w:szCs w:val="24"/>
        </w:rPr>
      </w:pPr>
      <w:r w:rsidRPr="00BF6697">
        <w:rPr>
          <w:rFonts w:ascii="Times New Roman" w:hAnsi="Times New Roman"/>
          <w:color w:val="000000" w:themeColor="text1"/>
          <w:sz w:val="24"/>
          <w:szCs w:val="24"/>
        </w:rPr>
        <w:t>применения необходимых мер при угрозе массовых увольнений работников (ст.180 ТК. РФ);</w:t>
      </w:r>
    </w:p>
    <w:p w:rsidR="00141053" w:rsidRPr="00BF6697" w:rsidRDefault="00141053" w:rsidP="00141053">
      <w:pPr>
        <w:pStyle w:val="a3"/>
        <w:numPr>
          <w:ilvl w:val="0"/>
          <w:numId w:val="4"/>
        </w:numPr>
        <w:spacing w:after="0" w:line="240" w:lineRule="auto"/>
        <w:ind w:left="284" w:hanging="284"/>
        <w:jc w:val="both"/>
        <w:rPr>
          <w:rFonts w:ascii="Times New Roman" w:hAnsi="Times New Roman"/>
          <w:color w:val="000000" w:themeColor="text1"/>
          <w:sz w:val="24"/>
          <w:szCs w:val="24"/>
        </w:rPr>
      </w:pPr>
      <w:r w:rsidRPr="00BF6697">
        <w:rPr>
          <w:rFonts w:ascii="Times New Roman" w:hAnsi="Times New Roman"/>
          <w:color w:val="000000" w:themeColor="text1"/>
          <w:sz w:val="24"/>
          <w:szCs w:val="24"/>
        </w:rPr>
        <w:t>применение систем нормирования труда (ст. 159 ТК РФ)</w:t>
      </w:r>
    </w:p>
    <w:p w:rsidR="00141053" w:rsidRPr="00993693" w:rsidRDefault="00141053" w:rsidP="00141053">
      <w:pPr>
        <w:pStyle w:val="a3"/>
        <w:numPr>
          <w:ilvl w:val="0"/>
          <w:numId w:val="4"/>
        </w:numPr>
        <w:spacing w:after="0" w:line="240" w:lineRule="auto"/>
        <w:ind w:left="284" w:hanging="284"/>
        <w:jc w:val="both"/>
        <w:rPr>
          <w:rFonts w:ascii="Times New Roman" w:hAnsi="Times New Roman"/>
          <w:sz w:val="24"/>
          <w:szCs w:val="24"/>
        </w:rPr>
      </w:pPr>
      <w:r w:rsidRPr="00993693">
        <w:rPr>
          <w:rFonts w:ascii="Times New Roman" w:hAnsi="Times New Roman"/>
          <w:sz w:val="24"/>
          <w:szCs w:val="24"/>
        </w:rPr>
        <w:t>продолжительность непрерывной работы при установлении длительного педагогического отпуска.</w:t>
      </w:r>
    </w:p>
    <w:p w:rsidR="00141053" w:rsidRPr="00993693" w:rsidRDefault="00141053" w:rsidP="00141053">
      <w:pPr>
        <w:pStyle w:val="a3"/>
        <w:numPr>
          <w:ilvl w:val="0"/>
          <w:numId w:val="4"/>
        </w:numPr>
        <w:spacing w:after="0" w:line="240" w:lineRule="auto"/>
        <w:ind w:left="284" w:hanging="284"/>
        <w:jc w:val="both"/>
        <w:rPr>
          <w:rFonts w:ascii="Times New Roman" w:hAnsi="Times New Roman"/>
          <w:sz w:val="24"/>
          <w:szCs w:val="24"/>
        </w:rPr>
      </w:pPr>
      <w:r w:rsidRPr="00993693">
        <w:rPr>
          <w:rFonts w:ascii="Times New Roman" w:hAnsi="Times New Roman"/>
          <w:sz w:val="24"/>
          <w:szCs w:val="24"/>
        </w:rPr>
        <w:t>предоставление гарантий и компенсаций связанных с дополнительным профессиональным образованием.</w:t>
      </w:r>
    </w:p>
    <w:p w:rsidR="00141053" w:rsidRPr="00993693" w:rsidRDefault="00141053" w:rsidP="00141053">
      <w:pPr>
        <w:ind w:firstLine="426"/>
        <w:jc w:val="both"/>
        <w:rPr>
          <w:sz w:val="24"/>
          <w:szCs w:val="24"/>
        </w:rPr>
      </w:pPr>
      <w:r w:rsidRPr="00993693">
        <w:rPr>
          <w:sz w:val="24"/>
          <w:szCs w:val="24"/>
        </w:rPr>
        <w:t xml:space="preserve">2.3. В соответствии с п.1.8. настоящего коллективного договора работодатель гарантирует </w:t>
      </w:r>
      <w:r w:rsidRPr="00BC67A5">
        <w:rPr>
          <w:color w:val="000000" w:themeColor="text1"/>
          <w:sz w:val="24"/>
          <w:szCs w:val="24"/>
        </w:rPr>
        <w:t>соблюдение прав Представителя, как выборного кандидата от работников, предусмотренных Трудовым кодексом РФ, ФЗ «Об образовании в РФ», настоящим коллективным договором.</w:t>
      </w:r>
    </w:p>
    <w:p w:rsidR="00141053" w:rsidRPr="00993693" w:rsidRDefault="00141053" w:rsidP="00141053">
      <w:pPr>
        <w:ind w:firstLine="426"/>
        <w:jc w:val="both"/>
        <w:rPr>
          <w:sz w:val="24"/>
          <w:szCs w:val="24"/>
        </w:rPr>
      </w:pPr>
      <w:r w:rsidRPr="00993693">
        <w:rPr>
          <w:sz w:val="24"/>
          <w:szCs w:val="24"/>
        </w:rPr>
        <w:t xml:space="preserve">2.4. Работодатель признает деятельность </w:t>
      </w:r>
      <w:r>
        <w:rPr>
          <w:sz w:val="24"/>
          <w:szCs w:val="24"/>
        </w:rPr>
        <w:t>Представителя</w:t>
      </w:r>
      <w:r w:rsidRPr="00993693">
        <w:rPr>
          <w:sz w:val="24"/>
          <w:szCs w:val="24"/>
        </w:rPr>
        <w:t xml:space="preserve"> значимой для образовательной организации.</w:t>
      </w:r>
    </w:p>
    <w:p w:rsidR="00141053" w:rsidRPr="00993693" w:rsidRDefault="00141053" w:rsidP="00141053">
      <w:pPr>
        <w:ind w:firstLine="426"/>
        <w:jc w:val="both"/>
        <w:rPr>
          <w:sz w:val="24"/>
          <w:szCs w:val="24"/>
        </w:rPr>
      </w:pPr>
      <w:r w:rsidRPr="00993693">
        <w:rPr>
          <w:sz w:val="24"/>
          <w:szCs w:val="24"/>
        </w:rPr>
        <w:t>Не допускается ограничение гарантированных законом социально-трудовых и иных прав и свобод, принуждение, увольнение или иная форма воздействи</w:t>
      </w:r>
      <w:r>
        <w:rPr>
          <w:sz w:val="24"/>
          <w:szCs w:val="24"/>
        </w:rPr>
        <w:t>я в отношении любого работника.</w:t>
      </w:r>
    </w:p>
    <w:p w:rsidR="00141053" w:rsidRPr="00993693" w:rsidRDefault="00141053" w:rsidP="00141053">
      <w:pPr>
        <w:ind w:firstLine="426"/>
        <w:jc w:val="both"/>
        <w:rPr>
          <w:sz w:val="24"/>
          <w:szCs w:val="24"/>
        </w:rPr>
      </w:pPr>
    </w:p>
    <w:p w:rsidR="00141053" w:rsidRPr="00993693" w:rsidRDefault="00141053" w:rsidP="00141053">
      <w:pPr>
        <w:pStyle w:val="4"/>
        <w:spacing w:before="0"/>
        <w:ind w:firstLine="426"/>
        <w:jc w:val="center"/>
        <w:rPr>
          <w:rFonts w:ascii="Times New Roman" w:hAnsi="Times New Roman" w:cs="Times New Roman"/>
          <w:b/>
          <w:i w:val="0"/>
          <w:color w:val="auto"/>
          <w:sz w:val="24"/>
          <w:szCs w:val="24"/>
        </w:rPr>
      </w:pPr>
      <w:r w:rsidRPr="00993693">
        <w:rPr>
          <w:rFonts w:ascii="Times New Roman" w:hAnsi="Times New Roman" w:cs="Times New Roman"/>
          <w:b/>
          <w:i w:val="0"/>
          <w:color w:val="auto"/>
          <w:sz w:val="24"/>
          <w:szCs w:val="24"/>
        </w:rPr>
        <w:t xml:space="preserve"> </w:t>
      </w:r>
      <w:r w:rsidRPr="00993693">
        <w:rPr>
          <w:rFonts w:ascii="Times New Roman" w:hAnsi="Times New Roman" w:cs="Times New Roman"/>
          <w:b/>
          <w:i w:val="0"/>
          <w:color w:val="auto"/>
          <w:sz w:val="24"/>
          <w:szCs w:val="24"/>
        </w:rPr>
        <w:sym w:font="Symbol" w:char="F049"/>
      </w:r>
      <w:r w:rsidRPr="00993693">
        <w:rPr>
          <w:rFonts w:ascii="Times New Roman" w:hAnsi="Times New Roman" w:cs="Times New Roman"/>
          <w:b/>
          <w:i w:val="0"/>
          <w:color w:val="auto"/>
          <w:sz w:val="24"/>
          <w:szCs w:val="24"/>
        </w:rPr>
        <w:sym w:font="Symbol" w:char="F049"/>
      </w:r>
      <w:r w:rsidRPr="00993693">
        <w:rPr>
          <w:rFonts w:ascii="Times New Roman" w:hAnsi="Times New Roman" w:cs="Times New Roman"/>
          <w:b/>
          <w:i w:val="0"/>
          <w:color w:val="auto"/>
          <w:sz w:val="24"/>
          <w:szCs w:val="24"/>
        </w:rPr>
        <w:sym w:font="Symbol" w:char="F049"/>
      </w:r>
      <w:r w:rsidRPr="00993693">
        <w:rPr>
          <w:rFonts w:ascii="Times New Roman" w:hAnsi="Times New Roman" w:cs="Times New Roman"/>
          <w:b/>
          <w:i w:val="0"/>
          <w:color w:val="auto"/>
          <w:sz w:val="24"/>
          <w:szCs w:val="24"/>
        </w:rPr>
        <w:t>. Трудовые правоотношения</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3.1. Основанием трудовых правоотношений со всеми работниками МКДОУ </w:t>
      </w:r>
      <w:r>
        <w:rPr>
          <w:sz w:val="24"/>
          <w:szCs w:val="24"/>
        </w:rPr>
        <w:t>д/с с. Ильинское</w:t>
      </w:r>
      <w:r w:rsidRPr="00993693">
        <w:rPr>
          <w:sz w:val="24"/>
          <w:szCs w:val="24"/>
        </w:rPr>
        <w:t xml:space="preserve">, в том числе совместителями (внутренними, внешними) является трудовой договор. </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3.2 Трудовой договор заключается в письменной форме, в двух экземплярах, как правило, на неопределенный срок.</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Заключение срочных трудовых договоров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законом </w:t>
      </w:r>
      <w:r w:rsidRPr="00BC67A5">
        <w:rPr>
          <w:color w:val="000000" w:themeColor="text1"/>
          <w:sz w:val="24"/>
          <w:szCs w:val="24"/>
        </w:rPr>
        <w:t>(ст. 59 ТК РФ).</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3.3. До подписания трудового договора работодатель обязан ознакомить работника под роспись с Уставом учреждения, правилами внутреннего трудового распорядка, коллективным договором, другими локальными нормативными актами, непосредственно связанными с трудовой деятельностью работника.</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3.4. Работодатель обязан в течение трех рабочих дней со дня фактического начала работы издать приказ о приеме работника на работу </w:t>
      </w:r>
      <w:r w:rsidRPr="00BC67A5">
        <w:rPr>
          <w:color w:val="000000" w:themeColor="text1"/>
          <w:sz w:val="24"/>
          <w:szCs w:val="24"/>
        </w:rPr>
        <w:t>(ст. 68 ТК РФ).</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r w:rsidRPr="00654EBC">
        <w:rPr>
          <w:color w:val="000000" w:themeColor="text1"/>
          <w:sz w:val="24"/>
          <w:szCs w:val="24"/>
        </w:rPr>
        <w:t>(ст. 65 ТК РФ).</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3.5. При приеме на работу педагогических и руководящих работников работодатель самостоятельно определяет, соответствует ли квалификация работника требованиям соответствующего профессионального стандарта. При приеме на работу иных работников, работодатель с целью установления квалификации работников может направить их на прохождение независимой оценки квалификации, за счет средств работодателя в порядке, определяемом </w:t>
      </w:r>
      <w:r w:rsidRPr="00654EBC">
        <w:rPr>
          <w:color w:val="000000" w:themeColor="text1"/>
          <w:sz w:val="24"/>
          <w:szCs w:val="24"/>
        </w:rPr>
        <w:t>ст. 192 ТК РФ, Федеральный закон от 3 июля 2016 г. № 238-ФЗ "О независимой оценке квалификации".</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3.6. При приеме на работу, кроме оснований, предусмотренных </w:t>
      </w:r>
      <w:r w:rsidRPr="00654EBC">
        <w:rPr>
          <w:color w:val="000000" w:themeColor="text1"/>
          <w:sz w:val="24"/>
          <w:szCs w:val="24"/>
        </w:rPr>
        <w:t>ст. 70 ТК РФ</w:t>
      </w:r>
      <w:r w:rsidRPr="00993693">
        <w:rPr>
          <w:sz w:val="24"/>
          <w:szCs w:val="24"/>
        </w:rPr>
        <w:t xml:space="preserve">, испытание не устанавливается: </w:t>
      </w:r>
    </w:p>
    <w:p w:rsidR="00141053" w:rsidRPr="00993693" w:rsidRDefault="00141053" w:rsidP="00141053">
      <w:pPr>
        <w:pStyle w:val="a3"/>
        <w:numPr>
          <w:ilvl w:val="0"/>
          <w:numId w:val="5"/>
        </w:numPr>
        <w:tabs>
          <w:tab w:val="decimal" w:pos="720"/>
          <w:tab w:val="left" w:pos="3456"/>
          <w:tab w:val="left" w:pos="4608"/>
        </w:tabs>
        <w:spacing w:after="0" w:line="240" w:lineRule="auto"/>
        <w:ind w:left="567"/>
        <w:jc w:val="both"/>
        <w:rPr>
          <w:rFonts w:ascii="Times New Roman" w:hAnsi="Times New Roman"/>
          <w:sz w:val="24"/>
          <w:szCs w:val="24"/>
        </w:rPr>
      </w:pPr>
      <w:r w:rsidRPr="00993693">
        <w:rPr>
          <w:rFonts w:ascii="Times New Roman" w:hAnsi="Times New Roman"/>
          <w:sz w:val="24"/>
          <w:szCs w:val="24"/>
        </w:rPr>
        <w:lastRenderedPageBreak/>
        <w:t>молодым специалистам, закончившим образовательные организации не более 2 лет назад;</w:t>
      </w:r>
    </w:p>
    <w:p w:rsidR="00141053" w:rsidRPr="00993693" w:rsidRDefault="00141053" w:rsidP="00141053">
      <w:pPr>
        <w:pStyle w:val="a3"/>
        <w:numPr>
          <w:ilvl w:val="0"/>
          <w:numId w:val="5"/>
        </w:numPr>
        <w:tabs>
          <w:tab w:val="decimal" w:pos="720"/>
          <w:tab w:val="left" w:pos="3456"/>
          <w:tab w:val="left" w:pos="4608"/>
        </w:tabs>
        <w:spacing w:after="0" w:line="240" w:lineRule="auto"/>
        <w:ind w:left="567"/>
        <w:jc w:val="both"/>
        <w:rPr>
          <w:rFonts w:ascii="Times New Roman" w:hAnsi="Times New Roman"/>
          <w:sz w:val="24"/>
          <w:szCs w:val="24"/>
        </w:rPr>
      </w:pPr>
      <w:r w:rsidRPr="00993693">
        <w:rPr>
          <w:rFonts w:ascii="Times New Roman" w:hAnsi="Times New Roman"/>
          <w:sz w:val="24"/>
          <w:szCs w:val="24"/>
        </w:rPr>
        <w:t>педагогическим работникам, имеющим квалификационную категорию.</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3.7. При оформлении трудового договора наименование должности педагогического работника указывается в точном соответствии со штатным расписанием образовательного учреждения, в которое  включаются должности, предусмотренные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утвержденный приказом Минздравсоцразвития России от 26 августа 2010 года № 761н, профессиональным стандартом, Профессиональным стандартом, руководствуясь при этом Постановлением Правительства РФ от 08.08.2013 № 678 «</w:t>
      </w:r>
      <w:r w:rsidRPr="00993693">
        <w:rPr>
          <w:sz w:val="24"/>
          <w:szCs w:val="24"/>
          <w:shd w:val="clear" w:color="auto" w:fill="FFFFFF"/>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993693">
        <w:rPr>
          <w:sz w:val="24"/>
          <w:szCs w:val="24"/>
        </w:rPr>
        <w:t xml:space="preserve">». </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3.8. Обязательными для включения в трудовой договор педагогических работников, наряду с обязательными условиями, содержащимися в статье </w:t>
      </w:r>
      <w:r w:rsidRPr="00654EBC">
        <w:rPr>
          <w:color w:val="000000" w:themeColor="text1"/>
          <w:sz w:val="24"/>
          <w:szCs w:val="24"/>
        </w:rPr>
        <w:t xml:space="preserve">57 ТК РФ, </w:t>
      </w:r>
      <w:r w:rsidRPr="00993693">
        <w:rPr>
          <w:sz w:val="24"/>
          <w:szCs w:val="24"/>
        </w:rPr>
        <w:t xml:space="preserve">являются: </w:t>
      </w:r>
    </w:p>
    <w:p w:rsidR="00141053" w:rsidRPr="00993693" w:rsidRDefault="00141053" w:rsidP="00141053">
      <w:pPr>
        <w:pStyle w:val="a3"/>
        <w:numPr>
          <w:ilvl w:val="0"/>
          <w:numId w:val="6"/>
        </w:numPr>
        <w:tabs>
          <w:tab w:val="decimal" w:pos="720"/>
          <w:tab w:val="left" w:pos="3456"/>
          <w:tab w:val="left" w:pos="4608"/>
        </w:tabs>
        <w:spacing w:after="0" w:line="240" w:lineRule="auto"/>
        <w:ind w:left="284"/>
        <w:jc w:val="both"/>
        <w:rPr>
          <w:rFonts w:ascii="Times New Roman" w:hAnsi="Times New Roman"/>
          <w:sz w:val="24"/>
          <w:szCs w:val="24"/>
        </w:rPr>
      </w:pPr>
      <w:r w:rsidRPr="00993693">
        <w:rPr>
          <w:rFonts w:ascii="Times New Roman" w:hAnsi="Times New Roman"/>
          <w:sz w:val="24"/>
          <w:szCs w:val="24"/>
        </w:rPr>
        <w:t xml:space="preserve">объем педагогической нагрузки, установленный работнику при тарификации; </w:t>
      </w:r>
    </w:p>
    <w:p w:rsidR="00141053" w:rsidRPr="00993693" w:rsidRDefault="00141053" w:rsidP="00141053">
      <w:pPr>
        <w:pStyle w:val="a3"/>
        <w:numPr>
          <w:ilvl w:val="0"/>
          <w:numId w:val="6"/>
        </w:numPr>
        <w:tabs>
          <w:tab w:val="decimal" w:pos="720"/>
          <w:tab w:val="left" w:pos="3456"/>
          <w:tab w:val="left" w:pos="4608"/>
        </w:tabs>
        <w:spacing w:after="0" w:line="240" w:lineRule="auto"/>
        <w:ind w:left="284"/>
        <w:jc w:val="both"/>
        <w:rPr>
          <w:rFonts w:ascii="Times New Roman" w:hAnsi="Times New Roman"/>
          <w:sz w:val="24"/>
          <w:szCs w:val="24"/>
        </w:rPr>
      </w:pPr>
      <w:r w:rsidRPr="00993693">
        <w:rPr>
          <w:rFonts w:ascii="Times New Roman" w:hAnsi="Times New Roman"/>
          <w:sz w:val="24"/>
          <w:szCs w:val="24"/>
        </w:rPr>
        <w:t xml:space="preserve">объем педагогической работы; </w:t>
      </w:r>
    </w:p>
    <w:p w:rsidR="00141053" w:rsidRPr="00993693" w:rsidRDefault="00141053" w:rsidP="00141053">
      <w:pPr>
        <w:pStyle w:val="a3"/>
        <w:numPr>
          <w:ilvl w:val="0"/>
          <w:numId w:val="6"/>
        </w:numPr>
        <w:tabs>
          <w:tab w:val="decimal" w:pos="720"/>
          <w:tab w:val="left" w:pos="3456"/>
          <w:tab w:val="left" w:pos="4608"/>
        </w:tabs>
        <w:spacing w:after="0" w:line="240" w:lineRule="auto"/>
        <w:ind w:left="284"/>
        <w:jc w:val="both"/>
        <w:rPr>
          <w:rFonts w:ascii="Times New Roman" w:hAnsi="Times New Roman"/>
          <w:sz w:val="24"/>
          <w:szCs w:val="24"/>
        </w:rPr>
      </w:pPr>
      <w:r w:rsidRPr="00993693">
        <w:rPr>
          <w:rFonts w:ascii="Times New Roman" w:hAnsi="Times New Roman"/>
          <w:sz w:val="24"/>
          <w:szCs w:val="24"/>
        </w:rPr>
        <w:t xml:space="preserve">режим и продолжительность рабочего времени; </w:t>
      </w:r>
    </w:p>
    <w:p w:rsidR="00141053" w:rsidRPr="00993693" w:rsidRDefault="00141053" w:rsidP="00141053">
      <w:pPr>
        <w:pStyle w:val="a3"/>
        <w:numPr>
          <w:ilvl w:val="0"/>
          <w:numId w:val="6"/>
        </w:numPr>
        <w:tabs>
          <w:tab w:val="decimal" w:pos="720"/>
          <w:tab w:val="left" w:pos="3456"/>
          <w:tab w:val="left" w:pos="4608"/>
        </w:tabs>
        <w:spacing w:after="0" w:line="240" w:lineRule="auto"/>
        <w:ind w:left="284"/>
        <w:jc w:val="both"/>
        <w:rPr>
          <w:rFonts w:ascii="Times New Roman" w:hAnsi="Times New Roman"/>
          <w:sz w:val="24"/>
          <w:szCs w:val="24"/>
        </w:rPr>
      </w:pPr>
      <w:r w:rsidRPr="00993693">
        <w:rPr>
          <w:rFonts w:ascii="Times New Roman" w:hAnsi="Times New Roman"/>
          <w:sz w:val="24"/>
          <w:szCs w:val="24"/>
        </w:rPr>
        <w:t xml:space="preserve">условия оплаты труда, включая размеры окладов (должностных окладов), ставок заработной платы, установленных за исполнение работником своих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w:t>
      </w:r>
    </w:p>
    <w:p w:rsidR="00141053" w:rsidRPr="00993693" w:rsidRDefault="00141053" w:rsidP="00141053">
      <w:pPr>
        <w:pStyle w:val="a3"/>
        <w:numPr>
          <w:ilvl w:val="0"/>
          <w:numId w:val="6"/>
        </w:numPr>
        <w:tabs>
          <w:tab w:val="decimal" w:pos="720"/>
          <w:tab w:val="left" w:pos="3456"/>
          <w:tab w:val="left" w:pos="4608"/>
        </w:tabs>
        <w:spacing w:after="0" w:line="240" w:lineRule="auto"/>
        <w:ind w:left="284"/>
        <w:jc w:val="both"/>
        <w:rPr>
          <w:rFonts w:ascii="Times New Roman" w:hAnsi="Times New Roman"/>
          <w:sz w:val="24"/>
          <w:szCs w:val="24"/>
        </w:rPr>
      </w:pPr>
      <w:r w:rsidRPr="00993693">
        <w:rPr>
          <w:rFonts w:ascii="Times New Roman" w:hAnsi="Times New Roman"/>
          <w:sz w:val="24"/>
          <w:szCs w:val="24"/>
        </w:rPr>
        <w:t>размеры выплат компенсационного характера (при выполнении работ с вредными и (или) опасными, иными особыми условиями труда, в условиях, отклоняющихся от нормальных, и др.);</w:t>
      </w:r>
    </w:p>
    <w:p w:rsidR="00141053" w:rsidRPr="00993693" w:rsidRDefault="00141053" w:rsidP="00141053">
      <w:pPr>
        <w:pStyle w:val="a3"/>
        <w:numPr>
          <w:ilvl w:val="0"/>
          <w:numId w:val="6"/>
        </w:numPr>
        <w:tabs>
          <w:tab w:val="decimal" w:pos="720"/>
          <w:tab w:val="left" w:pos="3456"/>
          <w:tab w:val="left" w:pos="4608"/>
        </w:tabs>
        <w:spacing w:after="0" w:line="240" w:lineRule="auto"/>
        <w:ind w:left="284"/>
        <w:jc w:val="both"/>
        <w:rPr>
          <w:rFonts w:ascii="Times New Roman" w:hAnsi="Times New Roman"/>
          <w:sz w:val="24"/>
          <w:szCs w:val="24"/>
        </w:rPr>
      </w:pPr>
      <w:r w:rsidRPr="00993693">
        <w:rPr>
          <w:rFonts w:ascii="Times New Roman" w:hAnsi="Times New Roman"/>
          <w:sz w:val="24"/>
          <w:szCs w:val="24"/>
        </w:rPr>
        <w:t xml:space="preserve">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w:t>
      </w:r>
      <w:r w:rsidRPr="00394C76">
        <w:rPr>
          <w:rFonts w:ascii="Times New Roman" w:hAnsi="Times New Roman"/>
          <w:sz w:val="24"/>
          <w:szCs w:val="24"/>
        </w:rPr>
        <w:t xml:space="preserve">МКДОУ д/с с.Ильинское </w:t>
      </w:r>
      <w:r w:rsidRPr="00993693">
        <w:rPr>
          <w:rFonts w:ascii="Times New Roman" w:hAnsi="Times New Roman"/>
          <w:sz w:val="24"/>
          <w:szCs w:val="24"/>
        </w:rPr>
        <w:t>показателей и критериев.</w:t>
      </w:r>
    </w:p>
    <w:p w:rsidR="00141053" w:rsidRPr="00993693" w:rsidRDefault="00141053" w:rsidP="00141053">
      <w:pPr>
        <w:suppressAutoHyphens/>
        <w:ind w:firstLine="426"/>
        <w:jc w:val="both"/>
        <w:rPr>
          <w:sz w:val="24"/>
          <w:szCs w:val="24"/>
        </w:rPr>
      </w:pPr>
      <w:r w:rsidRPr="00993693">
        <w:rPr>
          <w:sz w:val="24"/>
          <w:szCs w:val="24"/>
        </w:rPr>
        <w:t xml:space="preserve">3.8.  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 </w:t>
      </w:r>
    </w:p>
    <w:p w:rsidR="00141053" w:rsidRPr="00993693" w:rsidRDefault="00141053" w:rsidP="00141053">
      <w:pPr>
        <w:suppressAutoHyphens/>
        <w:ind w:firstLine="426"/>
        <w:jc w:val="both"/>
        <w:rPr>
          <w:sz w:val="24"/>
          <w:szCs w:val="24"/>
        </w:rPr>
      </w:pPr>
      <w:r w:rsidRPr="00993693">
        <w:rPr>
          <w:sz w:val="24"/>
          <w:szCs w:val="24"/>
        </w:rPr>
        <w:t xml:space="preserve">3.9. Руководящие и иные работники МКДОУ </w:t>
      </w:r>
      <w:r>
        <w:rPr>
          <w:sz w:val="24"/>
          <w:szCs w:val="24"/>
        </w:rPr>
        <w:t>д/с с.Ильинское</w:t>
      </w:r>
      <w:r w:rsidRPr="00993693">
        <w:rPr>
          <w:sz w:val="24"/>
          <w:szCs w:val="24"/>
        </w:rPr>
        <w:t xml:space="preserve">,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 </w:t>
      </w:r>
    </w:p>
    <w:p w:rsidR="00141053" w:rsidRPr="00993693" w:rsidRDefault="00141053" w:rsidP="00141053">
      <w:pPr>
        <w:suppressAutoHyphens/>
        <w:ind w:firstLine="426"/>
        <w:jc w:val="both"/>
        <w:rPr>
          <w:sz w:val="24"/>
          <w:szCs w:val="24"/>
        </w:rPr>
      </w:pPr>
      <w:r w:rsidRPr="00993693">
        <w:rPr>
          <w:sz w:val="24"/>
          <w:szCs w:val="24"/>
        </w:rPr>
        <w:t xml:space="preserve">Предоставление преподавательской работы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по согласованию с  </w:t>
      </w:r>
      <w:r>
        <w:rPr>
          <w:sz w:val="24"/>
          <w:szCs w:val="24"/>
        </w:rPr>
        <w:t>Представителем</w:t>
      </w:r>
      <w:r w:rsidRPr="00993693">
        <w:rPr>
          <w:sz w:val="24"/>
          <w:szCs w:val="24"/>
        </w:rPr>
        <w:t xml:space="preserve"> и при условии, если специалисты, воспитатели, для которых МКДОУ </w:t>
      </w:r>
      <w:r>
        <w:rPr>
          <w:sz w:val="24"/>
          <w:szCs w:val="24"/>
        </w:rPr>
        <w:t>д/с с.Ильинское</w:t>
      </w:r>
      <w:r w:rsidRPr="00993693">
        <w:rPr>
          <w:sz w:val="24"/>
          <w:szCs w:val="24"/>
        </w:rPr>
        <w:t xml:space="preserve"> является местом основной работы, обеспечены преподавательской работой по своей специальности в объеме не менее чем, на ставку заработной платы. </w:t>
      </w:r>
    </w:p>
    <w:p w:rsidR="00141053" w:rsidRPr="00993693" w:rsidRDefault="00141053" w:rsidP="00141053">
      <w:pPr>
        <w:suppressAutoHyphens/>
        <w:ind w:firstLine="426"/>
        <w:jc w:val="both"/>
        <w:rPr>
          <w:sz w:val="24"/>
          <w:szCs w:val="24"/>
          <w:lang w:eastAsia="zh-CN"/>
        </w:rPr>
      </w:pPr>
      <w:r w:rsidRPr="00993693">
        <w:rPr>
          <w:sz w:val="24"/>
          <w:szCs w:val="24"/>
        </w:rPr>
        <w:t xml:space="preserve">3.10. </w:t>
      </w:r>
      <w:r w:rsidRPr="00993693">
        <w:rPr>
          <w:sz w:val="24"/>
          <w:szCs w:val="24"/>
          <w:lang w:eastAsia="zh-CN"/>
        </w:rPr>
        <w:t>Условия трудового договора, снижающие уровень прав и гарантий работника, установленный трудовым законодательством, настоящим коллективным договором, являются недействительными и не могут применяться.</w:t>
      </w:r>
    </w:p>
    <w:p w:rsidR="00141053" w:rsidRPr="00993693" w:rsidRDefault="00141053" w:rsidP="00141053">
      <w:pPr>
        <w:ind w:firstLine="426"/>
        <w:jc w:val="both"/>
        <w:rPr>
          <w:sz w:val="24"/>
          <w:szCs w:val="24"/>
        </w:rPr>
      </w:pPr>
      <w:r w:rsidRPr="00993693">
        <w:rPr>
          <w:rFonts w:eastAsia="Calibri"/>
          <w:sz w:val="24"/>
          <w:szCs w:val="24"/>
          <w:lang w:eastAsia="en-US"/>
        </w:rPr>
        <w:t>3.11. Все изменения и дополнения, вносимые в трудовой договор, своевременно оформляются дополнительным соглашением об изменении условий трудового договора. Заключение новых трудовых договоров при изменении условий запрещается.</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3.12. Изменение подведомственности (подчиненности) МКДОУ </w:t>
      </w:r>
      <w:r>
        <w:rPr>
          <w:sz w:val="24"/>
          <w:szCs w:val="24"/>
        </w:rPr>
        <w:t>д/с с.Ильинское</w:t>
      </w:r>
      <w:r w:rsidRPr="00993693">
        <w:rPr>
          <w:sz w:val="24"/>
          <w:szCs w:val="24"/>
        </w:rPr>
        <w:t xml:space="preserve"> или ее </w:t>
      </w:r>
      <w:r w:rsidRPr="00993693">
        <w:rPr>
          <w:sz w:val="24"/>
          <w:szCs w:val="24"/>
        </w:rPr>
        <w:lastRenderedPageBreak/>
        <w:t xml:space="preserve">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3.13. Работодатель извещает </w:t>
      </w:r>
      <w:r>
        <w:rPr>
          <w:sz w:val="24"/>
          <w:szCs w:val="24"/>
        </w:rPr>
        <w:t>Представителя</w:t>
      </w:r>
      <w:r w:rsidRPr="00993693">
        <w:rPr>
          <w:sz w:val="24"/>
          <w:szCs w:val="24"/>
        </w:rPr>
        <w:t xml:space="preserve"> о предстоящей реорганизации, ликвидации.</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3.14. По инициативе работодателя изменение условий трудового договора допускается, как правило, только на новый учебный год и (или) в связи с изменениями организационных или технологических условий труда по правилам </w:t>
      </w:r>
      <w:r w:rsidRPr="00654EBC">
        <w:rPr>
          <w:color w:val="000000" w:themeColor="text1"/>
          <w:sz w:val="24"/>
          <w:szCs w:val="24"/>
        </w:rPr>
        <w:t>статьи 74 ТК РФ</w:t>
      </w:r>
      <w:r w:rsidRPr="00993693">
        <w:rPr>
          <w:sz w:val="24"/>
          <w:szCs w:val="24"/>
        </w:rPr>
        <w:t>, под которыми понимается:</w:t>
      </w:r>
    </w:p>
    <w:p w:rsidR="00141053" w:rsidRPr="00993693" w:rsidRDefault="00141053" w:rsidP="00141053">
      <w:pPr>
        <w:pStyle w:val="a3"/>
        <w:numPr>
          <w:ilvl w:val="0"/>
          <w:numId w:val="7"/>
        </w:numPr>
        <w:tabs>
          <w:tab w:val="decimal" w:pos="720"/>
          <w:tab w:val="left" w:pos="3456"/>
          <w:tab w:val="left" w:pos="4608"/>
        </w:tabs>
        <w:spacing w:after="0" w:line="240" w:lineRule="auto"/>
        <w:ind w:left="426" w:hanging="426"/>
        <w:jc w:val="both"/>
        <w:rPr>
          <w:rFonts w:ascii="Times New Roman" w:hAnsi="Times New Roman"/>
          <w:sz w:val="24"/>
          <w:szCs w:val="24"/>
        </w:rPr>
      </w:pPr>
      <w:r w:rsidRPr="00993693">
        <w:rPr>
          <w:rFonts w:ascii="Times New Roman" w:hAnsi="Times New Roman"/>
          <w:sz w:val="24"/>
          <w:szCs w:val="24"/>
        </w:rPr>
        <w:t xml:space="preserve">групп или количества обучающихся (воспитанников); </w:t>
      </w:r>
    </w:p>
    <w:p w:rsidR="00141053" w:rsidRPr="00993693" w:rsidRDefault="00141053" w:rsidP="00141053">
      <w:pPr>
        <w:pStyle w:val="a3"/>
        <w:numPr>
          <w:ilvl w:val="0"/>
          <w:numId w:val="7"/>
        </w:numPr>
        <w:tabs>
          <w:tab w:val="decimal" w:pos="720"/>
          <w:tab w:val="left" w:pos="3456"/>
          <w:tab w:val="left" w:pos="4608"/>
        </w:tabs>
        <w:spacing w:after="0" w:line="240" w:lineRule="auto"/>
        <w:ind w:left="426" w:hanging="426"/>
        <w:jc w:val="both"/>
        <w:rPr>
          <w:rFonts w:ascii="Times New Roman" w:hAnsi="Times New Roman"/>
          <w:sz w:val="24"/>
          <w:szCs w:val="24"/>
        </w:rPr>
      </w:pPr>
      <w:r w:rsidRPr="00993693">
        <w:rPr>
          <w:rFonts w:ascii="Times New Roman" w:hAnsi="Times New Roman"/>
          <w:sz w:val="24"/>
          <w:szCs w:val="24"/>
        </w:rPr>
        <w:t xml:space="preserve">изменение количества часов по учебному плану; </w:t>
      </w:r>
    </w:p>
    <w:p w:rsidR="00141053" w:rsidRPr="00993693" w:rsidRDefault="00141053" w:rsidP="00141053">
      <w:pPr>
        <w:pStyle w:val="a3"/>
        <w:numPr>
          <w:ilvl w:val="0"/>
          <w:numId w:val="7"/>
        </w:numPr>
        <w:tabs>
          <w:tab w:val="decimal" w:pos="720"/>
          <w:tab w:val="left" w:pos="3456"/>
          <w:tab w:val="left" w:pos="4608"/>
        </w:tabs>
        <w:spacing w:after="0" w:line="240" w:lineRule="auto"/>
        <w:ind w:left="426" w:hanging="426"/>
        <w:jc w:val="both"/>
        <w:rPr>
          <w:rFonts w:ascii="Times New Roman" w:hAnsi="Times New Roman"/>
          <w:sz w:val="24"/>
          <w:szCs w:val="24"/>
        </w:rPr>
      </w:pPr>
      <w:r w:rsidRPr="00993693">
        <w:rPr>
          <w:rFonts w:ascii="Times New Roman" w:hAnsi="Times New Roman"/>
          <w:sz w:val="24"/>
          <w:szCs w:val="24"/>
        </w:rPr>
        <w:t xml:space="preserve">изменение режима работы работника и (или) </w:t>
      </w:r>
      <w:r w:rsidRPr="00394C76">
        <w:rPr>
          <w:rFonts w:ascii="Times New Roman" w:hAnsi="Times New Roman"/>
          <w:sz w:val="24"/>
          <w:szCs w:val="24"/>
        </w:rPr>
        <w:t>МКДОУ д/с с.Ильинское</w:t>
      </w:r>
      <w:r w:rsidRPr="00993693">
        <w:rPr>
          <w:rFonts w:ascii="Times New Roman" w:hAnsi="Times New Roman"/>
          <w:sz w:val="24"/>
          <w:szCs w:val="24"/>
        </w:rPr>
        <w:t xml:space="preserve">; </w:t>
      </w:r>
    </w:p>
    <w:p w:rsidR="00141053" w:rsidRPr="00993693" w:rsidRDefault="00141053" w:rsidP="00141053">
      <w:pPr>
        <w:pStyle w:val="a3"/>
        <w:numPr>
          <w:ilvl w:val="0"/>
          <w:numId w:val="7"/>
        </w:numPr>
        <w:tabs>
          <w:tab w:val="decimal" w:pos="720"/>
          <w:tab w:val="left" w:pos="3456"/>
          <w:tab w:val="left" w:pos="4608"/>
        </w:tabs>
        <w:spacing w:after="0" w:line="240" w:lineRule="auto"/>
        <w:ind w:left="426" w:hanging="426"/>
        <w:jc w:val="both"/>
        <w:rPr>
          <w:rFonts w:ascii="Times New Roman" w:hAnsi="Times New Roman"/>
          <w:sz w:val="24"/>
          <w:szCs w:val="24"/>
        </w:rPr>
      </w:pPr>
      <w:r w:rsidRPr="00993693">
        <w:rPr>
          <w:rFonts w:ascii="Times New Roman" w:hAnsi="Times New Roman"/>
          <w:sz w:val="24"/>
          <w:szCs w:val="24"/>
        </w:rPr>
        <w:t>изменение образовательных программ.</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3.15. О предстоящих изменениях условий трудового договора и причинах, которыми они вызваны, работодатель обязан уведомить работника в письменной форме не позднее, чем за два месяца.</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3.16. В случае, когда по причинам, связанным с изменением организационных или технологических условий труда </w:t>
      </w:r>
      <w:r w:rsidRPr="00654EBC">
        <w:rPr>
          <w:color w:val="000000" w:themeColor="text1"/>
          <w:sz w:val="24"/>
          <w:szCs w:val="24"/>
        </w:rPr>
        <w:t xml:space="preserve">(ст.74 ТК РФ) </w:t>
      </w:r>
      <w:r w:rsidRPr="00993693">
        <w:rPr>
          <w:sz w:val="24"/>
          <w:szCs w:val="24"/>
        </w:rPr>
        <w:t>работник не согласен работать в новых условиях, то работодатель обязан в письменной форме предложить работнику другую имеющуюся у него работу.</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Если работник отказался от продолжения работы с изменившимися условиями трудового договора, либо у работодателя нет вакансий, или работник отказался от перевода на имеющиеся вакансии, то трудовой договор прекращается в соответствии с </w:t>
      </w:r>
      <w:r w:rsidRPr="00654EBC">
        <w:rPr>
          <w:color w:val="000000" w:themeColor="text1"/>
          <w:sz w:val="24"/>
          <w:szCs w:val="24"/>
        </w:rPr>
        <w:t>п. 7 ч. 1 ст. 77 ТК РФ.</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3.17. Если изменения организационных или технологических условий труда могут привести к массовому увольнению работников, работодатель уведомляет об этом работников</w:t>
      </w:r>
      <w:r>
        <w:rPr>
          <w:sz w:val="24"/>
          <w:szCs w:val="24"/>
        </w:rPr>
        <w:t xml:space="preserve"> </w:t>
      </w:r>
      <w:r w:rsidRPr="00993693">
        <w:rPr>
          <w:sz w:val="24"/>
          <w:szCs w:val="24"/>
        </w:rPr>
        <w:t>не менее чем за 3 месяца.</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Работодатель вправе ввести режим неполного рабочего времени (неполного дня, неполной недели) с учетом мотивированного мнения </w:t>
      </w:r>
      <w:r>
        <w:rPr>
          <w:sz w:val="24"/>
          <w:szCs w:val="24"/>
        </w:rPr>
        <w:t>Представителя</w:t>
      </w:r>
      <w:r w:rsidRPr="00993693">
        <w:rPr>
          <w:sz w:val="24"/>
          <w:szCs w:val="24"/>
        </w:rPr>
        <w:t xml:space="preserve"> в порядке, установленном </w:t>
      </w:r>
      <w:r w:rsidRPr="00787E0E">
        <w:rPr>
          <w:color w:val="000000" w:themeColor="text1"/>
          <w:sz w:val="24"/>
          <w:szCs w:val="24"/>
        </w:rPr>
        <w:t xml:space="preserve">статьей 372 ТК РФ, </w:t>
      </w:r>
      <w:r w:rsidRPr="00993693">
        <w:rPr>
          <w:sz w:val="24"/>
          <w:szCs w:val="24"/>
        </w:rPr>
        <w:t xml:space="preserve">Инструкцией по принятию локальным нормативных актов, на срок до шести месяцев. </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Если работник откажется работать в таком режиме, трудовой договор расторгается согласно </w:t>
      </w:r>
      <w:r w:rsidRPr="00787E0E">
        <w:rPr>
          <w:color w:val="000000" w:themeColor="text1"/>
          <w:sz w:val="24"/>
          <w:szCs w:val="24"/>
        </w:rPr>
        <w:t xml:space="preserve">п. 2 ст. 81 ТК РФ </w:t>
      </w:r>
      <w:r w:rsidRPr="00993693">
        <w:rPr>
          <w:sz w:val="24"/>
          <w:szCs w:val="24"/>
        </w:rPr>
        <w:t xml:space="preserve">(сокращение штата или численности работников). При этом работнику предоставляются соответствующие гарантии и компенсации. </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Досрочная отмена режима неполного рабочего времени производится с учетом мотивированного мнения </w:t>
      </w:r>
      <w:r>
        <w:rPr>
          <w:sz w:val="24"/>
          <w:szCs w:val="24"/>
        </w:rPr>
        <w:t>Представителя</w:t>
      </w:r>
      <w:r w:rsidRPr="00993693">
        <w:rPr>
          <w:sz w:val="24"/>
          <w:szCs w:val="24"/>
        </w:rPr>
        <w:t>.</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3.18. Прекращение трудового договора с работником может производиться только по основаниям, предусмотренным ТК РФ и иными федеральными законами </w:t>
      </w:r>
      <w:r w:rsidRPr="00787E0E">
        <w:rPr>
          <w:color w:val="000000" w:themeColor="text1"/>
          <w:sz w:val="24"/>
          <w:szCs w:val="24"/>
        </w:rPr>
        <w:t>(ст.77 ТК РФ).</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3.19. Работодатель обязан расторгнуть трудовой договор в срок, указанный в заявлении работника о расторжении трудового договора по собственному желанию  в случаях:</w:t>
      </w:r>
    </w:p>
    <w:p w:rsidR="00141053" w:rsidRPr="00993693" w:rsidRDefault="00141053" w:rsidP="00141053">
      <w:pPr>
        <w:pStyle w:val="a3"/>
        <w:numPr>
          <w:ilvl w:val="0"/>
          <w:numId w:val="8"/>
        </w:numPr>
        <w:tabs>
          <w:tab w:val="decimal" w:pos="720"/>
          <w:tab w:val="left" w:pos="3456"/>
          <w:tab w:val="left" w:pos="4608"/>
        </w:tabs>
        <w:spacing w:after="0" w:line="240" w:lineRule="auto"/>
        <w:ind w:left="284" w:hanging="284"/>
        <w:jc w:val="both"/>
        <w:rPr>
          <w:rFonts w:ascii="Times New Roman" w:hAnsi="Times New Roman"/>
          <w:sz w:val="24"/>
          <w:szCs w:val="24"/>
        </w:rPr>
      </w:pPr>
      <w:r w:rsidRPr="00993693">
        <w:rPr>
          <w:rFonts w:ascii="Times New Roman" w:hAnsi="Times New Roman"/>
          <w:sz w:val="24"/>
          <w:szCs w:val="24"/>
        </w:rPr>
        <w:t>переезда работника на новое место жительства;</w:t>
      </w:r>
    </w:p>
    <w:p w:rsidR="00141053" w:rsidRPr="00993693" w:rsidRDefault="00141053" w:rsidP="00141053">
      <w:pPr>
        <w:pStyle w:val="a3"/>
        <w:numPr>
          <w:ilvl w:val="0"/>
          <w:numId w:val="8"/>
        </w:numPr>
        <w:tabs>
          <w:tab w:val="decimal" w:pos="720"/>
          <w:tab w:val="left" w:pos="3456"/>
          <w:tab w:val="left" w:pos="4608"/>
        </w:tabs>
        <w:spacing w:after="0" w:line="240" w:lineRule="auto"/>
        <w:ind w:left="284" w:hanging="284"/>
        <w:jc w:val="both"/>
        <w:rPr>
          <w:rFonts w:ascii="Times New Roman" w:hAnsi="Times New Roman"/>
          <w:sz w:val="24"/>
          <w:szCs w:val="24"/>
        </w:rPr>
      </w:pPr>
      <w:r w:rsidRPr="00993693">
        <w:rPr>
          <w:rFonts w:ascii="Times New Roman" w:hAnsi="Times New Roman"/>
          <w:sz w:val="24"/>
          <w:szCs w:val="24"/>
        </w:rPr>
        <w:t>зачисление в образовательную организацию на учебу;</w:t>
      </w:r>
    </w:p>
    <w:p w:rsidR="00141053" w:rsidRPr="00993693" w:rsidRDefault="00141053" w:rsidP="00141053">
      <w:pPr>
        <w:pStyle w:val="a3"/>
        <w:numPr>
          <w:ilvl w:val="0"/>
          <w:numId w:val="8"/>
        </w:numPr>
        <w:tabs>
          <w:tab w:val="decimal" w:pos="720"/>
          <w:tab w:val="left" w:pos="3456"/>
          <w:tab w:val="left" w:pos="4608"/>
        </w:tabs>
        <w:spacing w:after="0" w:line="240" w:lineRule="auto"/>
        <w:ind w:left="284" w:hanging="284"/>
        <w:jc w:val="both"/>
        <w:rPr>
          <w:rFonts w:ascii="Times New Roman" w:hAnsi="Times New Roman"/>
          <w:sz w:val="24"/>
          <w:szCs w:val="24"/>
        </w:rPr>
      </w:pPr>
      <w:r w:rsidRPr="00993693">
        <w:rPr>
          <w:rFonts w:ascii="Times New Roman" w:hAnsi="Times New Roman"/>
          <w:sz w:val="24"/>
          <w:szCs w:val="24"/>
        </w:rPr>
        <w:t>выход на пенсию;</w:t>
      </w:r>
    </w:p>
    <w:p w:rsidR="00141053" w:rsidRPr="00993693" w:rsidRDefault="00141053" w:rsidP="00141053">
      <w:pPr>
        <w:pStyle w:val="a3"/>
        <w:numPr>
          <w:ilvl w:val="0"/>
          <w:numId w:val="8"/>
        </w:numPr>
        <w:tabs>
          <w:tab w:val="decimal" w:pos="720"/>
          <w:tab w:val="left" w:pos="3456"/>
          <w:tab w:val="left" w:pos="4608"/>
        </w:tabs>
        <w:spacing w:after="0" w:line="240" w:lineRule="auto"/>
        <w:ind w:left="284" w:hanging="284"/>
        <w:jc w:val="both"/>
        <w:rPr>
          <w:rFonts w:ascii="Times New Roman" w:hAnsi="Times New Roman"/>
          <w:sz w:val="24"/>
          <w:szCs w:val="24"/>
        </w:rPr>
      </w:pPr>
      <w:r w:rsidRPr="00993693">
        <w:rPr>
          <w:rFonts w:ascii="Times New Roman" w:hAnsi="Times New Roman"/>
          <w:sz w:val="24"/>
          <w:szCs w:val="24"/>
        </w:rPr>
        <w:t>необходимость длительного постоянного ухода за ребенком в возрасте старше трех лет;</w:t>
      </w:r>
    </w:p>
    <w:p w:rsidR="00141053" w:rsidRPr="00993693" w:rsidRDefault="00141053" w:rsidP="00141053">
      <w:pPr>
        <w:pStyle w:val="a3"/>
        <w:numPr>
          <w:ilvl w:val="0"/>
          <w:numId w:val="8"/>
        </w:numPr>
        <w:tabs>
          <w:tab w:val="decimal" w:pos="720"/>
          <w:tab w:val="left" w:pos="3456"/>
          <w:tab w:val="left" w:pos="4608"/>
        </w:tabs>
        <w:spacing w:after="0" w:line="240" w:lineRule="auto"/>
        <w:ind w:left="284" w:hanging="284"/>
        <w:jc w:val="both"/>
        <w:rPr>
          <w:rFonts w:ascii="Times New Roman" w:hAnsi="Times New Roman"/>
          <w:sz w:val="24"/>
          <w:szCs w:val="24"/>
        </w:rPr>
      </w:pPr>
      <w:r w:rsidRPr="00993693">
        <w:rPr>
          <w:rFonts w:ascii="Times New Roman" w:hAnsi="Times New Roman"/>
          <w:sz w:val="24"/>
          <w:szCs w:val="24"/>
        </w:rPr>
        <w:t>необходимость ухода за больным или престарелым членом семьи;</w:t>
      </w:r>
    </w:p>
    <w:p w:rsidR="00141053" w:rsidRPr="00993693" w:rsidRDefault="00141053" w:rsidP="00141053">
      <w:pPr>
        <w:pStyle w:val="a3"/>
        <w:numPr>
          <w:ilvl w:val="0"/>
          <w:numId w:val="8"/>
        </w:numPr>
        <w:tabs>
          <w:tab w:val="decimal" w:pos="720"/>
          <w:tab w:val="left" w:pos="3456"/>
          <w:tab w:val="left" w:pos="4608"/>
        </w:tabs>
        <w:spacing w:after="0" w:line="240" w:lineRule="auto"/>
        <w:ind w:left="284" w:hanging="284"/>
        <w:jc w:val="both"/>
        <w:rPr>
          <w:rFonts w:ascii="Times New Roman" w:hAnsi="Times New Roman"/>
          <w:sz w:val="24"/>
          <w:szCs w:val="24"/>
        </w:rPr>
      </w:pPr>
      <w:r w:rsidRPr="00993693">
        <w:rPr>
          <w:rFonts w:ascii="Times New Roman" w:hAnsi="Times New Roman"/>
          <w:sz w:val="24"/>
          <w:szCs w:val="24"/>
        </w:rPr>
        <w:t>изменение семейного положения работника;</w:t>
      </w:r>
    </w:p>
    <w:p w:rsidR="00141053" w:rsidRPr="00993693" w:rsidRDefault="00141053" w:rsidP="00141053">
      <w:pPr>
        <w:pStyle w:val="a3"/>
        <w:numPr>
          <w:ilvl w:val="0"/>
          <w:numId w:val="8"/>
        </w:numPr>
        <w:tabs>
          <w:tab w:val="decimal" w:pos="720"/>
          <w:tab w:val="left" w:pos="3456"/>
          <w:tab w:val="left" w:pos="4608"/>
        </w:tabs>
        <w:spacing w:after="0" w:line="240" w:lineRule="auto"/>
        <w:ind w:left="284" w:hanging="284"/>
        <w:jc w:val="both"/>
        <w:rPr>
          <w:rFonts w:ascii="Times New Roman" w:hAnsi="Times New Roman"/>
          <w:sz w:val="24"/>
          <w:szCs w:val="24"/>
        </w:rPr>
      </w:pPr>
      <w:r w:rsidRPr="00993693">
        <w:rPr>
          <w:rFonts w:ascii="Times New Roman" w:hAnsi="Times New Roman"/>
          <w:sz w:val="24"/>
          <w:szCs w:val="24"/>
        </w:rPr>
        <w:t>в случае нарушения работодателем норм трудового законодательства.</w:t>
      </w:r>
    </w:p>
    <w:p w:rsidR="00141053" w:rsidRPr="00993693" w:rsidRDefault="00141053" w:rsidP="00141053">
      <w:pPr>
        <w:ind w:firstLine="426"/>
        <w:jc w:val="both"/>
        <w:rPr>
          <w:sz w:val="24"/>
          <w:szCs w:val="24"/>
        </w:rPr>
      </w:pPr>
      <w:r w:rsidRPr="00993693">
        <w:rPr>
          <w:sz w:val="24"/>
          <w:szCs w:val="24"/>
        </w:rPr>
        <w:t xml:space="preserve">3.20. 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в т.ч. в другой местности, которую женщина может выполнять с учетом ее состояния здоровья. </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3.21. Увольнение </w:t>
      </w:r>
      <w:r>
        <w:rPr>
          <w:sz w:val="24"/>
          <w:szCs w:val="24"/>
        </w:rPr>
        <w:t xml:space="preserve">работников </w:t>
      </w:r>
      <w:r w:rsidRPr="00993693">
        <w:rPr>
          <w:sz w:val="24"/>
          <w:szCs w:val="24"/>
        </w:rPr>
        <w:t xml:space="preserve">по инициативе работодателя, производится с учетом мотивированного мнения </w:t>
      </w:r>
      <w:r>
        <w:rPr>
          <w:sz w:val="24"/>
          <w:szCs w:val="24"/>
        </w:rPr>
        <w:t>Представителя</w:t>
      </w:r>
      <w:r w:rsidRPr="00993693">
        <w:rPr>
          <w:sz w:val="24"/>
          <w:szCs w:val="24"/>
        </w:rPr>
        <w:t>.</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lastRenderedPageBreak/>
        <w:t>3.22. Работодатель выполняет иные обязанности, связанные с трудовыми правами работников, предусмотренные трудовым законодательством и Территориальным соглашением.</w:t>
      </w:r>
    </w:p>
    <w:p w:rsidR="00141053" w:rsidRPr="00993693" w:rsidRDefault="00141053" w:rsidP="00141053">
      <w:pPr>
        <w:tabs>
          <w:tab w:val="decimal" w:pos="720"/>
          <w:tab w:val="left" w:pos="3456"/>
          <w:tab w:val="left" w:pos="4608"/>
        </w:tabs>
        <w:ind w:firstLine="426"/>
        <w:jc w:val="both"/>
        <w:rPr>
          <w:sz w:val="24"/>
          <w:szCs w:val="24"/>
        </w:rPr>
      </w:pPr>
    </w:p>
    <w:p w:rsidR="00141053" w:rsidRPr="00993693" w:rsidRDefault="00141053" w:rsidP="00141053">
      <w:pPr>
        <w:pStyle w:val="4"/>
        <w:spacing w:before="0"/>
        <w:ind w:firstLine="426"/>
        <w:jc w:val="center"/>
        <w:rPr>
          <w:rFonts w:ascii="Times New Roman" w:hAnsi="Times New Roman" w:cs="Times New Roman"/>
          <w:b/>
          <w:i w:val="0"/>
          <w:sz w:val="24"/>
          <w:szCs w:val="24"/>
        </w:rPr>
      </w:pPr>
      <w:r w:rsidRPr="00993693">
        <w:rPr>
          <w:rFonts w:ascii="Times New Roman" w:hAnsi="Times New Roman" w:cs="Times New Roman"/>
          <w:sz w:val="24"/>
          <w:szCs w:val="24"/>
        </w:rPr>
        <w:t xml:space="preserve"> </w:t>
      </w:r>
      <w:r w:rsidRPr="00993693">
        <w:rPr>
          <w:rFonts w:ascii="Times New Roman" w:hAnsi="Times New Roman" w:cs="Times New Roman"/>
          <w:b/>
          <w:i w:val="0"/>
          <w:color w:val="auto"/>
          <w:sz w:val="24"/>
          <w:szCs w:val="24"/>
        </w:rPr>
        <w:sym w:font="Symbol" w:char="F049"/>
      </w:r>
      <w:r w:rsidRPr="00993693">
        <w:rPr>
          <w:rFonts w:ascii="Times New Roman" w:hAnsi="Times New Roman" w:cs="Times New Roman"/>
          <w:b/>
          <w:i w:val="0"/>
          <w:color w:val="auto"/>
          <w:sz w:val="24"/>
          <w:szCs w:val="24"/>
        </w:rPr>
        <w:t>V. Оплата труда</w:t>
      </w:r>
    </w:p>
    <w:p w:rsidR="00141053" w:rsidRPr="00993693" w:rsidRDefault="00141053" w:rsidP="00141053">
      <w:pPr>
        <w:ind w:firstLine="426"/>
        <w:jc w:val="both"/>
        <w:rPr>
          <w:sz w:val="24"/>
          <w:szCs w:val="24"/>
        </w:rPr>
      </w:pPr>
      <w:r w:rsidRPr="00993693">
        <w:rPr>
          <w:sz w:val="24"/>
          <w:szCs w:val="24"/>
        </w:rPr>
        <w:t xml:space="preserve">4.1. В </w:t>
      </w:r>
      <w:r w:rsidRPr="00787E0E">
        <w:rPr>
          <w:color w:val="000000" w:themeColor="text1"/>
          <w:sz w:val="24"/>
          <w:szCs w:val="24"/>
        </w:rPr>
        <w:t xml:space="preserve">соответствии со статьей 135 ТК РФ </w:t>
      </w:r>
      <w:r w:rsidRPr="00993693">
        <w:rPr>
          <w:sz w:val="24"/>
          <w:szCs w:val="24"/>
        </w:rPr>
        <w:t>система оплаты труда, включает в себя должностной оклад (ставку заработной платы), выплаты компенсационного и стимулирующего характера.</w:t>
      </w:r>
    </w:p>
    <w:p w:rsidR="00141053" w:rsidRPr="00993693" w:rsidRDefault="00141053" w:rsidP="00141053">
      <w:pPr>
        <w:ind w:firstLine="426"/>
        <w:jc w:val="both"/>
        <w:rPr>
          <w:bCs/>
          <w:i/>
          <w:sz w:val="24"/>
          <w:szCs w:val="24"/>
        </w:rPr>
      </w:pPr>
      <w:r w:rsidRPr="00993693">
        <w:rPr>
          <w:sz w:val="24"/>
          <w:szCs w:val="24"/>
        </w:rPr>
        <w:t xml:space="preserve">4.2. Заработная плата устанавливается в соответствии с Положением об оплате труда работников МКДОУ </w:t>
      </w:r>
      <w:r>
        <w:rPr>
          <w:sz w:val="24"/>
          <w:szCs w:val="24"/>
        </w:rPr>
        <w:t>д/с с.Ильинское</w:t>
      </w:r>
      <w:r w:rsidRPr="00993693">
        <w:rPr>
          <w:sz w:val="24"/>
          <w:szCs w:val="24"/>
        </w:rPr>
        <w:t xml:space="preserve">, положением о премирования работников МКДОУ </w:t>
      </w:r>
      <w:r>
        <w:rPr>
          <w:sz w:val="24"/>
          <w:szCs w:val="24"/>
        </w:rPr>
        <w:t>д/с с.Ильинское</w:t>
      </w:r>
      <w:r w:rsidRPr="00993693">
        <w:rPr>
          <w:sz w:val="24"/>
          <w:szCs w:val="24"/>
        </w:rPr>
        <w:t xml:space="preserve"> с учетом Постановления </w:t>
      </w:r>
      <w:r w:rsidRPr="00993693">
        <w:rPr>
          <w:bCs/>
          <w:sz w:val="24"/>
          <w:szCs w:val="24"/>
        </w:rPr>
        <w:t xml:space="preserve">Правительства Кировской области от </w:t>
      </w:r>
      <w:r w:rsidRPr="004353D2">
        <w:rPr>
          <w:bCs/>
          <w:color w:val="000000" w:themeColor="text1"/>
          <w:sz w:val="24"/>
          <w:szCs w:val="24"/>
        </w:rPr>
        <w:t xml:space="preserve">01.12.2008 № 154/468 «Об оплате труда работников областных государственных учреждений», приказа министерства  образования Кировской области от 29.06.2018 № 5-63 «Об утверждении Примерного положения об оплате труда работников подведомственных областных государственных общеобразовательных организаций»  </w:t>
      </w:r>
    </w:p>
    <w:p w:rsidR="00141053" w:rsidRPr="00993693" w:rsidRDefault="00141053" w:rsidP="00141053">
      <w:pPr>
        <w:ind w:firstLine="426"/>
        <w:jc w:val="both"/>
        <w:rPr>
          <w:sz w:val="24"/>
          <w:szCs w:val="24"/>
        </w:rPr>
      </w:pPr>
      <w:r w:rsidRPr="00993693">
        <w:rPr>
          <w:sz w:val="24"/>
          <w:szCs w:val="24"/>
        </w:rPr>
        <w:t>4.3. При разработке и внесении изменений в положение об оплате труда работников, положение о премировании работников, условия, порядок и размеры оплаты, в том числе размеры компенсационных и стимулирующих выплат, не должны быть ухудшены.</w:t>
      </w:r>
    </w:p>
    <w:p w:rsidR="00141053" w:rsidRPr="00993693" w:rsidRDefault="00141053" w:rsidP="00141053">
      <w:pPr>
        <w:ind w:firstLine="426"/>
        <w:jc w:val="both"/>
        <w:rPr>
          <w:sz w:val="24"/>
          <w:szCs w:val="24"/>
        </w:rPr>
      </w:pPr>
      <w:r w:rsidRPr="00993693">
        <w:rPr>
          <w:sz w:val="24"/>
          <w:szCs w:val="24"/>
        </w:rPr>
        <w:t xml:space="preserve">4. В соответствии </w:t>
      </w:r>
      <w:r w:rsidRPr="004353D2">
        <w:rPr>
          <w:color w:val="000000" w:themeColor="text1"/>
          <w:sz w:val="24"/>
          <w:szCs w:val="24"/>
        </w:rPr>
        <w:t xml:space="preserve">со статьей 133 ТК РФ </w:t>
      </w:r>
      <w:r w:rsidRPr="00993693">
        <w:rPr>
          <w:sz w:val="24"/>
          <w:szCs w:val="24"/>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в Российской Федерации.</w:t>
      </w:r>
    </w:p>
    <w:p w:rsidR="00141053" w:rsidRPr="00993693" w:rsidRDefault="00141053" w:rsidP="00141053">
      <w:pPr>
        <w:ind w:firstLine="426"/>
        <w:jc w:val="both"/>
        <w:rPr>
          <w:sz w:val="24"/>
          <w:szCs w:val="24"/>
        </w:rPr>
      </w:pPr>
      <w:r w:rsidRPr="00993693">
        <w:rPr>
          <w:sz w:val="24"/>
          <w:szCs w:val="24"/>
        </w:rPr>
        <w:t xml:space="preserve">4.5. Заработная плата выплачивается не реже чем каждые полмесяца в денежной форме, путем перечисления на банковский счет. </w:t>
      </w:r>
    </w:p>
    <w:p w:rsidR="00141053" w:rsidRPr="00993693" w:rsidRDefault="00141053" w:rsidP="00141053">
      <w:pPr>
        <w:ind w:firstLine="426"/>
        <w:jc w:val="both"/>
        <w:rPr>
          <w:sz w:val="24"/>
          <w:szCs w:val="24"/>
        </w:rPr>
      </w:pPr>
      <w:r w:rsidRPr="00993693">
        <w:rPr>
          <w:sz w:val="24"/>
          <w:szCs w:val="24"/>
        </w:rPr>
        <w:t xml:space="preserve">За первую половину месяца – </w:t>
      </w:r>
      <w:r w:rsidRPr="00993693">
        <w:rPr>
          <w:i/>
          <w:sz w:val="24"/>
          <w:szCs w:val="24"/>
        </w:rPr>
        <w:t>27 числа каждого месяца</w:t>
      </w:r>
      <w:r w:rsidRPr="00993693">
        <w:rPr>
          <w:sz w:val="24"/>
          <w:szCs w:val="24"/>
        </w:rPr>
        <w:t xml:space="preserve">, окончательный расчет – </w:t>
      </w:r>
      <w:r w:rsidRPr="00993693">
        <w:rPr>
          <w:i/>
          <w:sz w:val="24"/>
          <w:szCs w:val="24"/>
        </w:rPr>
        <w:t>12 числа каждого месяца.</w:t>
      </w:r>
    </w:p>
    <w:p w:rsidR="00141053" w:rsidRPr="00993693" w:rsidRDefault="00141053" w:rsidP="00141053">
      <w:pPr>
        <w:ind w:firstLine="426"/>
        <w:jc w:val="both"/>
        <w:rPr>
          <w:sz w:val="24"/>
          <w:szCs w:val="24"/>
        </w:rPr>
      </w:pPr>
      <w:r w:rsidRPr="00993693">
        <w:rPr>
          <w:sz w:val="24"/>
          <w:szCs w:val="24"/>
        </w:rPr>
        <w:t>Работодатель извещает каждого работника в письменной форме о составных частях заработной платы, причитающейся ему за соответствующий период, размерах и основаниях произведенных удержаний, размерах перечислений страховых взносов в ПФР, ФОМС, ФСС, а также общей денежной сумме, подлежащей выплате.</w:t>
      </w:r>
    </w:p>
    <w:p w:rsidR="00141053" w:rsidRPr="00993693" w:rsidRDefault="00141053" w:rsidP="00141053">
      <w:pPr>
        <w:ind w:firstLine="426"/>
        <w:jc w:val="both"/>
        <w:rPr>
          <w:sz w:val="24"/>
          <w:szCs w:val="24"/>
        </w:rPr>
      </w:pPr>
      <w:r w:rsidRPr="00993693">
        <w:rPr>
          <w:sz w:val="24"/>
          <w:szCs w:val="24"/>
        </w:rPr>
        <w:t>4.6. Размер стимулирующих выплат устанавливается в процентном отношении к окладу (ставке заработной платы), и (или) персональным повышающим коэффициентом к окладу (ставке заработной платы) не допуская двоякого толкования, а также установления «вилок». В трудовом договоре или в локальном нормативном правовом акте могут содержаться условия, в соответствии с которыми выплачивается данная выплата.</w:t>
      </w:r>
    </w:p>
    <w:p w:rsidR="00141053" w:rsidRPr="00993693" w:rsidRDefault="00141053" w:rsidP="00141053">
      <w:pPr>
        <w:ind w:firstLine="426"/>
        <w:jc w:val="both"/>
        <w:rPr>
          <w:sz w:val="24"/>
          <w:szCs w:val="24"/>
        </w:rPr>
      </w:pPr>
      <w:r w:rsidRPr="00993693">
        <w:rPr>
          <w:sz w:val="24"/>
          <w:szCs w:val="24"/>
        </w:rPr>
        <w:t xml:space="preserve"> 4.7. Не допускается выплата заработной платы в размере ниже ставки заработной платы до окончания учебного года педагогическим работникам, у которых учебная нагрузка в объеме ставки заработной платы снизилась в течение учебного года, при условии их догрузки до установленной нормы часов другой педагогической работой (ведение кружковой работы, воспитательной работы в группе продленного дня, работы по замене отсутствующих учителей, проведение занятий на дому с обучающимися, не посещающими МКДОУ </w:t>
      </w:r>
      <w:r>
        <w:rPr>
          <w:sz w:val="24"/>
          <w:szCs w:val="24"/>
        </w:rPr>
        <w:t>д/с с. Ильинское</w:t>
      </w:r>
      <w:r w:rsidRPr="00993693">
        <w:rPr>
          <w:sz w:val="24"/>
          <w:szCs w:val="24"/>
        </w:rPr>
        <w:t xml:space="preserve"> по медицинским показаниям, работы по организации внеурочной работы по физическому воспитанию обучающихся).</w:t>
      </w:r>
    </w:p>
    <w:p w:rsidR="00141053" w:rsidRPr="00993693" w:rsidRDefault="00141053" w:rsidP="00141053">
      <w:pPr>
        <w:ind w:firstLine="426"/>
        <w:jc w:val="both"/>
        <w:rPr>
          <w:sz w:val="24"/>
          <w:szCs w:val="24"/>
        </w:rPr>
      </w:pPr>
      <w:r w:rsidRPr="00993693">
        <w:rPr>
          <w:sz w:val="24"/>
          <w:szCs w:val="24"/>
        </w:rPr>
        <w:t>Педагогические 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 до введения новых условий.</w:t>
      </w:r>
    </w:p>
    <w:p w:rsidR="00141053" w:rsidRPr="00993693" w:rsidRDefault="00141053" w:rsidP="00141053">
      <w:pPr>
        <w:ind w:firstLine="426"/>
        <w:jc w:val="both"/>
        <w:rPr>
          <w:sz w:val="24"/>
          <w:szCs w:val="24"/>
        </w:rPr>
      </w:pPr>
      <w:r w:rsidRPr="00993693">
        <w:rPr>
          <w:sz w:val="24"/>
          <w:szCs w:val="24"/>
        </w:rPr>
        <w:t xml:space="preserve">4.8. Работникам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размеры которых </w:t>
      </w:r>
      <w:r w:rsidRPr="00993693">
        <w:rPr>
          <w:sz w:val="24"/>
          <w:szCs w:val="24"/>
        </w:rPr>
        <w:lastRenderedPageBreak/>
        <w:t xml:space="preserve">определяются по соглашению сторон трудового договора заключаемому до начала выполнения дополнительной работы. </w:t>
      </w:r>
    </w:p>
    <w:p w:rsidR="00141053" w:rsidRPr="00993693" w:rsidRDefault="00141053" w:rsidP="00141053">
      <w:pPr>
        <w:ind w:firstLine="426"/>
        <w:jc w:val="both"/>
        <w:rPr>
          <w:sz w:val="24"/>
          <w:szCs w:val="24"/>
        </w:rPr>
      </w:pPr>
      <w:r w:rsidRPr="00993693">
        <w:rPr>
          <w:sz w:val="24"/>
          <w:szCs w:val="24"/>
        </w:rPr>
        <w:t>4.9. 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141053" w:rsidRPr="00993693" w:rsidRDefault="00141053" w:rsidP="00141053">
      <w:pPr>
        <w:ind w:firstLine="426"/>
        <w:jc w:val="both"/>
        <w:rPr>
          <w:sz w:val="24"/>
          <w:szCs w:val="24"/>
        </w:rPr>
      </w:pPr>
      <w:r w:rsidRPr="00993693">
        <w:rPr>
          <w:sz w:val="24"/>
          <w:szCs w:val="24"/>
        </w:rPr>
        <w:t>Перечень профессий и должностей работников, занятых на работах с вредными и (или) опасными условиями труда, имеющих право на повышенный размер оплаты труда и конкретный размер повышения являются приложениям настоящему коллективному договору.</w:t>
      </w:r>
    </w:p>
    <w:p w:rsidR="00141053" w:rsidRPr="00993693" w:rsidRDefault="00141053" w:rsidP="00141053">
      <w:pPr>
        <w:ind w:firstLine="426"/>
        <w:jc w:val="both"/>
        <w:rPr>
          <w:sz w:val="24"/>
          <w:szCs w:val="24"/>
        </w:rPr>
      </w:pPr>
      <w:r w:rsidRPr="00993693">
        <w:rPr>
          <w:sz w:val="24"/>
          <w:szCs w:val="24"/>
        </w:rPr>
        <w:t>4.10. Выплаты работникам, занятым на работах с вредными и (или) опасными условиями труда, не могут быть уменьшены по причине не проведения специальной оценки условий труда.</w:t>
      </w:r>
    </w:p>
    <w:p w:rsidR="00141053" w:rsidRPr="00993693" w:rsidRDefault="00141053" w:rsidP="00141053">
      <w:pPr>
        <w:ind w:firstLine="426"/>
        <w:jc w:val="both"/>
        <w:rPr>
          <w:sz w:val="24"/>
          <w:szCs w:val="24"/>
        </w:rPr>
      </w:pPr>
      <w:r w:rsidRPr="00993693">
        <w:rPr>
          <w:sz w:val="24"/>
          <w:szCs w:val="24"/>
        </w:rPr>
        <w:t>4.11. Работникам, осуществляющим работу в ночное время (с 22 часов до 6 часов), устанавливается выплата компенсационного характера в размере 20 процентов часовой тарифной ставки (части оклада (должностного оклада), рассчитанного за час работы) за каждый час работы в ночное время.</w:t>
      </w:r>
    </w:p>
    <w:p w:rsidR="00141053" w:rsidRPr="00993693" w:rsidRDefault="00141053" w:rsidP="00141053">
      <w:pPr>
        <w:ind w:firstLine="426"/>
        <w:jc w:val="both"/>
        <w:rPr>
          <w:sz w:val="24"/>
          <w:szCs w:val="24"/>
        </w:rPr>
      </w:pPr>
      <w:r w:rsidRPr="00993693">
        <w:rPr>
          <w:sz w:val="24"/>
          <w:szCs w:val="24"/>
        </w:rPr>
        <w:t>4.12.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w:t>
      </w:r>
    </w:p>
    <w:p w:rsidR="00141053" w:rsidRPr="00993693" w:rsidRDefault="00141053" w:rsidP="00141053">
      <w:pPr>
        <w:ind w:firstLine="426"/>
        <w:jc w:val="both"/>
        <w:rPr>
          <w:sz w:val="24"/>
          <w:szCs w:val="24"/>
        </w:rPr>
      </w:pPr>
      <w:r w:rsidRPr="00993693">
        <w:rPr>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141053" w:rsidRPr="00993693" w:rsidRDefault="00141053" w:rsidP="00141053">
      <w:pPr>
        <w:ind w:firstLine="426"/>
        <w:jc w:val="both"/>
        <w:rPr>
          <w:sz w:val="24"/>
          <w:szCs w:val="24"/>
        </w:rPr>
      </w:pPr>
      <w:r w:rsidRPr="00993693">
        <w:rPr>
          <w:sz w:val="24"/>
          <w:szCs w:val="24"/>
        </w:rPr>
        <w:t>4.13. Работа, выполняемая воспитателями, помощниками воспитателей, младшими воспитателями вследствие неявки сменяющего работника, а также работа в детских оздоровительных лагерях, осуществляемая по инициативе работодателя в соответствии с приказом за пределами нормы часов за ставку заработной платы, графика работ, является сверхурочной, которая оплачивается за первые два часа работы не менее чем в полуторном размере, за последующие часы – не менее чем в двойном размере (ст. 152 ТК РФ).</w:t>
      </w:r>
    </w:p>
    <w:p w:rsidR="00141053" w:rsidRPr="00993693" w:rsidRDefault="00141053" w:rsidP="00141053">
      <w:pPr>
        <w:ind w:firstLine="426"/>
        <w:jc w:val="both"/>
        <w:rPr>
          <w:sz w:val="24"/>
          <w:szCs w:val="24"/>
        </w:rPr>
      </w:pPr>
      <w:r w:rsidRPr="00993693">
        <w:rPr>
          <w:sz w:val="24"/>
          <w:szCs w:val="24"/>
        </w:rPr>
        <w:t>4.14. Запрещается привлечение к сверхурочным работам беременных женщин, работников в возрасте до 18 лет.</w:t>
      </w:r>
    </w:p>
    <w:p w:rsidR="00141053" w:rsidRPr="00993693" w:rsidRDefault="00141053" w:rsidP="00141053">
      <w:pPr>
        <w:ind w:firstLine="426"/>
        <w:jc w:val="both"/>
        <w:rPr>
          <w:sz w:val="24"/>
          <w:szCs w:val="24"/>
        </w:rPr>
      </w:pPr>
      <w:r w:rsidRPr="00993693">
        <w:rPr>
          <w:sz w:val="24"/>
          <w:szCs w:val="24"/>
        </w:rPr>
        <w:t>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ознакомлены в письменной форме со своим правом отказаться от сверхурочных работ.</w:t>
      </w:r>
    </w:p>
    <w:p w:rsidR="00141053" w:rsidRPr="00993693" w:rsidRDefault="00141053" w:rsidP="00141053">
      <w:pPr>
        <w:ind w:firstLine="426"/>
        <w:jc w:val="both"/>
        <w:rPr>
          <w:sz w:val="24"/>
          <w:szCs w:val="24"/>
        </w:rPr>
      </w:pPr>
      <w:r w:rsidRPr="00993693">
        <w:rPr>
          <w:sz w:val="24"/>
          <w:szCs w:val="24"/>
        </w:rPr>
        <w:t xml:space="preserve">4.15. Руководителям, педагогическим работникам и иным специалистам МКДОУ </w:t>
      </w:r>
      <w:r>
        <w:rPr>
          <w:sz w:val="24"/>
          <w:szCs w:val="24"/>
        </w:rPr>
        <w:t xml:space="preserve">детский сад с.Ильинское </w:t>
      </w:r>
      <w:r w:rsidRPr="00993693">
        <w:rPr>
          <w:sz w:val="24"/>
          <w:szCs w:val="24"/>
        </w:rPr>
        <w:t xml:space="preserve">устанавливается выплата в размере </w:t>
      </w:r>
      <w:r>
        <w:rPr>
          <w:sz w:val="24"/>
          <w:szCs w:val="24"/>
        </w:rPr>
        <w:t>от</w:t>
      </w:r>
      <w:r w:rsidRPr="00103BAD">
        <w:rPr>
          <w:sz w:val="24"/>
          <w:szCs w:val="24"/>
        </w:rPr>
        <w:t xml:space="preserve"> 10 </w:t>
      </w:r>
      <w:r>
        <w:rPr>
          <w:sz w:val="24"/>
          <w:szCs w:val="24"/>
        </w:rPr>
        <w:t>до</w:t>
      </w:r>
      <w:r w:rsidRPr="00103BAD">
        <w:rPr>
          <w:sz w:val="24"/>
          <w:szCs w:val="24"/>
        </w:rPr>
        <w:t xml:space="preserve"> 12%</w:t>
      </w:r>
      <w:r w:rsidRPr="00993693">
        <w:rPr>
          <w:sz w:val="24"/>
          <w:szCs w:val="24"/>
        </w:rPr>
        <w:t xml:space="preserve">  от оклада (должностного оклада), ставки заработной плата за работу в сельской местности. </w:t>
      </w:r>
    </w:p>
    <w:p w:rsidR="00141053" w:rsidRPr="00993693" w:rsidRDefault="00141053" w:rsidP="00141053">
      <w:pPr>
        <w:ind w:firstLine="426"/>
        <w:jc w:val="both"/>
        <w:rPr>
          <w:sz w:val="24"/>
          <w:szCs w:val="24"/>
        </w:rPr>
      </w:pPr>
      <w:r w:rsidRPr="00993693">
        <w:rPr>
          <w:sz w:val="24"/>
          <w:szCs w:val="24"/>
        </w:rPr>
        <w:t>4.16. Районный коэффициент за работу в местностях с особыми климатическими условиями не входит в состав МРОТ.</w:t>
      </w:r>
    </w:p>
    <w:p w:rsidR="00141053" w:rsidRPr="00993693" w:rsidRDefault="00141053" w:rsidP="00141053">
      <w:pPr>
        <w:ind w:firstLine="426"/>
        <w:jc w:val="both"/>
        <w:rPr>
          <w:sz w:val="24"/>
          <w:szCs w:val="24"/>
        </w:rPr>
      </w:pPr>
      <w:r w:rsidRPr="00993693">
        <w:rPr>
          <w:sz w:val="24"/>
          <w:szCs w:val="24"/>
        </w:rPr>
        <w:t>4.17. Время простоя по вине работодателя оплачивается в размере средней заработной платы работника. Время простоя, не зависящего от работника и работодателя, оплачивается в размере не менее 2/3 оклада (ставки).</w:t>
      </w:r>
    </w:p>
    <w:p w:rsidR="00141053" w:rsidRPr="00993693" w:rsidRDefault="00141053" w:rsidP="00141053">
      <w:pPr>
        <w:ind w:firstLine="426"/>
        <w:jc w:val="both"/>
        <w:rPr>
          <w:sz w:val="24"/>
          <w:szCs w:val="24"/>
        </w:rPr>
      </w:pPr>
      <w:r w:rsidRPr="00993693">
        <w:rPr>
          <w:sz w:val="24"/>
          <w:szCs w:val="24"/>
        </w:rPr>
        <w:t>4.18. Работодатель обязуется возместить работнику не полученный им заработок во всех случаях незаконного лишения его возможности трудиться (ст. 234 ТК РФ).</w:t>
      </w:r>
    </w:p>
    <w:p w:rsidR="00141053" w:rsidRPr="00D22976" w:rsidRDefault="00141053" w:rsidP="00141053">
      <w:pPr>
        <w:ind w:left="605"/>
        <w:jc w:val="both"/>
        <w:rPr>
          <w:sz w:val="28"/>
          <w:szCs w:val="28"/>
        </w:rPr>
      </w:pPr>
      <w:r w:rsidRPr="00993693">
        <w:rPr>
          <w:sz w:val="24"/>
          <w:szCs w:val="24"/>
        </w:rPr>
        <w:t xml:space="preserve">4.19. По согласованию с </w:t>
      </w:r>
      <w:r w:rsidRPr="00D22976">
        <w:rPr>
          <w:sz w:val="24"/>
          <w:szCs w:val="24"/>
        </w:rPr>
        <w:t xml:space="preserve">Представителем общего собрания трудового коллектива Рычковой С.В. </w:t>
      </w:r>
      <w:r w:rsidRPr="00993693">
        <w:rPr>
          <w:sz w:val="24"/>
          <w:szCs w:val="24"/>
        </w:rPr>
        <w:t xml:space="preserve">работодатель устанавливает педагогическим работникам персональный повышающий коэффициент для сохранения размера заработной платы на период до </w:t>
      </w:r>
      <w:r w:rsidRPr="00993693">
        <w:rPr>
          <w:sz w:val="24"/>
          <w:szCs w:val="24"/>
        </w:rPr>
        <w:lastRenderedPageBreak/>
        <w:t>одного года за наличие действовавшей квалификационной категории:</w:t>
      </w:r>
    </w:p>
    <w:p w:rsidR="00141053" w:rsidRPr="00993693" w:rsidRDefault="00141053" w:rsidP="00141053">
      <w:pPr>
        <w:pStyle w:val="a3"/>
        <w:numPr>
          <w:ilvl w:val="0"/>
          <w:numId w:val="9"/>
        </w:numPr>
        <w:spacing w:after="0" w:line="240" w:lineRule="auto"/>
        <w:ind w:left="426" w:hanging="426"/>
        <w:jc w:val="both"/>
        <w:rPr>
          <w:rFonts w:ascii="Times New Roman" w:hAnsi="Times New Roman"/>
          <w:sz w:val="24"/>
          <w:szCs w:val="24"/>
        </w:rPr>
      </w:pPr>
      <w:r w:rsidRPr="00993693">
        <w:rPr>
          <w:rFonts w:ascii="Times New Roman" w:hAnsi="Times New Roman"/>
          <w:sz w:val="24"/>
          <w:szCs w:val="24"/>
        </w:rPr>
        <w:t>в случае возобновления педагогической работы в течение года после ликвидации образовательной организации;</w:t>
      </w:r>
    </w:p>
    <w:p w:rsidR="00141053" w:rsidRPr="00993693" w:rsidRDefault="00141053" w:rsidP="00141053">
      <w:pPr>
        <w:pStyle w:val="a3"/>
        <w:numPr>
          <w:ilvl w:val="0"/>
          <w:numId w:val="9"/>
        </w:numPr>
        <w:spacing w:after="0" w:line="240" w:lineRule="auto"/>
        <w:ind w:left="426" w:hanging="426"/>
        <w:jc w:val="both"/>
        <w:rPr>
          <w:rFonts w:ascii="Times New Roman" w:hAnsi="Times New Roman"/>
          <w:sz w:val="24"/>
          <w:szCs w:val="24"/>
        </w:rPr>
      </w:pPr>
      <w:r w:rsidRPr="00993693">
        <w:rPr>
          <w:rFonts w:ascii="Times New Roman" w:hAnsi="Times New Roman"/>
          <w:sz w:val="24"/>
          <w:szCs w:val="24"/>
        </w:rPr>
        <w:t xml:space="preserve">в случае окончания действия квалификационной категории: в период временной нетрудоспособности; в период нахождения в отпуске по беременности и родам, по уходу за ребенком; в период нахождения в командировке на работе по специальности за рубежом; </w:t>
      </w:r>
    </w:p>
    <w:p w:rsidR="00141053" w:rsidRPr="00993693" w:rsidRDefault="00141053" w:rsidP="00141053">
      <w:pPr>
        <w:pStyle w:val="a3"/>
        <w:numPr>
          <w:ilvl w:val="0"/>
          <w:numId w:val="9"/>
        </w:numPr>
        <w:spacing w:after="0" w:line="240" w:lineRule="auto"/>
        <w:ind w:left="426" w:hanging="426"/>
        <w:jc w:val="both"/>
        <w:rPr>
          <w:rFonts w:ascii="Times New Roman" w:hAnsi="Times New Roman"/>
          <w:sz w:val="24"/>
          <w:szCs w:val="24"/>
        </w:rPr>
      </w:pPr>
      <w:r w:rsidRPr="00993693">
        <w:rPr>
          <w:rFonts w:ascii="Times New Roman" w:hAnsi="Times New Roman"/>
          <w:sz w:val="24"/>
          <w:szCs w:val="24"/>
        </w:rPr>
        <w:t>в период нахождения в длительном педагогическом отпуске;</w:t>
      </w:r>
    </w:p>
    <w:p w:rsidR="00141053" w:rsidRPr="00993693" w:rsidRDefault="00141053" w:rsidP="00141053">
      <w:pPr>
        <w:pStyle w:val="a3"/>
        <w:numPr>
          <w:ilvl w:val="0"/>
          <w:numId w:val="9"/>
        </w:numPr>
        <w:spacing w:after="0" w:line="240" w:lineRule="auto"/>
        <w:ind w:left="426" w:hanging="426"/>
        <w:jc w:val="both"/>
        <w:rPr>
          <w:rFonts w:ascii="Times New Roman" w:hAnsi="Times New Roman"/>
          <w:sz w:val="24"/>
          <w:szCs w:val="24"/>
        </w:rPr>
      </w:pPr>
      <w:r w:rsidRPr="00993693">
        <w:rPr>
          <w:rFonts w:ascii="Times New Roman" w:hAnsi="Times New Roman"/>
          <w:sz w:val="24"/>
          <w:szCs w:val="24"/>
        </w:rPr>
        <w:t>до наступления пенсионного возраста, если до пенсии по старости остался один год.</w:t>
      </w:r>
    </w:p>
    <w:p w:rsidR="00141053" w:rsidRPr="00993693" w:rsidRDefault="00141053" w:rsidP="00141053">
      <w:pPr>
        <w:ind w:firstLine="426"/>
        <w:jc w:val="both"/>
        <w:rPr>
          <w:sz w:val="24"/>
          <w:szCs w:val="24"/>
        </w:rPr>
      </w:pPr>
    </w:p>
    <w:p w:rsidR="00141053" w:rsidRPr="00993693" w:rsidRDefault="00141053" w:rsidP="00141053">
      <w:pPr>
        <w:pStyle w:val="4"/>
        <w:spacing w:before="0"/>
        <w:ind w:firstLine="426"/>
        <w:jc w:val="center"/>
        <w:rPr>
          <w:rFonts w:ascii="Times New Roman" w:hAnsi="Times New Roman" w:cs="Times New Roman"/>
          <w:b/>
          <w:i w:val="0"/>
          <w:color w:val="auto"/>
          <w:sz w:val="24"/>
          <w:szCs w:val="24"/>
        </w:rPr>
      </w:pPr>
      <w:r w:rsidRPr="00993693">
        <w:rPr>
          <w:rFonts w:ascii="Times New Roman" w:hAnsi="Times New Roman" w:cs="Times New Roman"/>
          <w:b/>
          <w:i w:val="0"/>
          <w:color w:val="auto"/>
          <w:sz w:val="24"/>
          <w:szCs w:val="24"/>
        </w:rPr>
        <w:t>V. Рабочее время, время отдыха</w:t>
      </w:r>
    </w:p>
    <w:p w:rsidR="00141053" w:rsidRPr="00993693" w:rsidRDefault="00141053" w:rsidP="00141053">
      <w:pPr>
        <w:ind w:firstLine="426"/>
        <w:jc w:val="both"/>
        <w:rPr>
          <w:sz w:val="24"/>
          <w:szCs w:val="24"/>
        </w:rPr>
      </w:pPr>
      <w:r w:rsidRPr="00993693">
        <w:rPr>
          <w:sz w:val="24"/>
          <w:szCs w:val="24"/>
        </w:rPr>
        <w:t xml:space="preserve">5.1. Режим рабочего времени и времени отдыха педагогических работников МКДОУ </w:t>
      </w:r>
      <w:r>
        <w:rPr>
          <w:sz w:val="24"/>
          <w:szCs w:val="24"/>
        </w:rPr>
        <w:t>детский сад с. Ильинское</w:t>
      </w:r>
      <w:r w:rsidRPr="00993693">
        <w:rPr>
          <w:sz w:val="24"/>
          <w:szCs w:val="24"/>
        </w:rPr>
        <w:t xml:space="preserve"> устанавливается исходя из сокращенной продолжительности рабочего времени, не более 36 часов в неделю, в соответствии со статьей 333 Трудового кодекса РФ и в других случаях в соответствии со статьей 92 Трудового кодекса РФ и регулируется правилами внутреннего трудового распорядка, индивидуальными планами, иными локальными нормативно-правовыми актами в зависимости от наименования должности, условий труда и других факторов.</w:t>
      </w:r>
    </w:p>
    <w:p w:rsidR="00141053" w:rsidRPr="00993693" w:rsidRDefault="00141053" w:rsidP="00141053">
      <w:pPr>
        <w:ind w:firstLine="426"/>
        <w:jc w:val="both"/>
        <w:rPr>
          <w:sz w:val="24"/>
          <w:szCs w:val="24"/>
        </w:rPr>
      </w:pPr>
      <w:r w:rsidRPr="00993693">
        <w:rPr>
          <w:sz w:val="24"/>
          <w:szCs w:val="24"/>
        </w:rPr>
        <w:t>Конкретная продолжительно</w:t>
      </w:r>
      <w:r>
        <w:rPr>
          <w:sz w:val="24"/>
          <w:szCs w:val="24"/>
        </w:rPr>
        <w:t>сть</w:t>
      </w:r>
      <w:r w:rsidRPr="00993693">
        <w:rPr>
          <w:sz w:val="24"/>
          <w:szCs w:val="24"/>
        </w:rPr>
        <w:t xml:space="preserve"> рабочего времени, режим рабочего времени и времени отдыха, условия и порядок установления учебной нагрузки педагогических работников регулируется нормами Приказа Минобрнауки России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Приказа Минобрнауки России от 11.05.2016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настоящим коллективным договором, трудовыми договорами, правилами внутреннего трудового распорядка, а также иными локальными нормативными актами МКДОУ </w:t>
      </w:r>
      <w:r>
        <w:rPr>
          <w:sz w:val="24"/>
          <w:szCs w:val="24"/>
        </w:rPr>
        <w:t>д/с с. Ильинское</w:t>
      </w:r>
      <w:r w:rsidRPr="00993693">
        <w:rPr>
          <w:sz w:val="24"/>
          <w:szCs w:val="24"/>
        </w:rPr>
        <w:t>.</w:t>
      </w:r>
    </w:p>
    <w:p w:rsidR="00141053" w:rsidRPr="00993693" w:rsidRDefault="00141053" w:rsidP="00141053">
      <w:pPr>
        <w:ind w:firstLine="426"/>
        <w:jc w:val="both"/>
        <w:rPr>
          <w:sz w:val="24"/>
          <w:szCs w:val="24"/>
        </w:rPr>
      </w:pPr>
      <w:r w:rsidRPr="00993693">
        <w:rPr>
          <w:sz w:val="24"/>
          <w:szCs w:val="24"/>
        </w:rPr>
        <w:t>5.2. Педагогическим работникам конкретные нормы времени устанавливаются только для выполнения той части педагогической работы, которая связана с преподавательской работой, и регулируется расписанием учебных занятий (нормируемая часть).</w:t>
      </w:r>
    </w:p>
    <w:p w:rsidR="00141053" w:rsidRPr="00993693" w:rsidRDefault="00141053" w:rsidP="00141053">
      <w:pPr>
        <w:ind w:firstLine="426"/>
        <w:jc w:val="both"/>
        <w:rPr>
          <w:sz w:val="24"/>
          <w:szCs w:val="24"/>
        </w:rPr>
      </w:pPr>
      <w:r w:rsidRPr="00993693">
        <w:rPr>
          <w:sz w:val="24"/>
          <w:szCs w:val="24"/>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и регулируется графиками и планами работы, в том числе личными планами педагогического работника (ненормируемая часть).</w:t>
      </w:r>
    </w:p>
    <w:p w:rsidR="00141053" w:rsidRPr="00993693" w:rsidRDefault="00141053" w:rsidP="00141053">
      <w:pPr>
        <w:ind w:firstLine="426"/>
        <w:jc w:val="both"/>
        <w:rPr>
          <w:sz w:val="24"/>
          <w:szCs w:val="24"/>
        </w:rPr>
      </w:pPr>
      <w:r w:rsidRPr="00993693">
        <w:rPr>
          <w:sz w:val="24"/>
          <w:szCs w:val="24"/>
        </w:rPr>
        <w:t>5.3. Для женщин, работающих в сельской местности устанавливается 36 часовая рабочая неделя,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(постановление ВС РСФСР от 1.11.1990г. № 298/3-1).</w:t>
      </w:r>
    </w:p>
    <w:p w:rsidR="00141053" w:rsidRPr="00993693" w:rsidRDefault="00141053" w:rsidP="00141053">
      <w:pPr>
        <w:ind w:firstLine="426"/>
        <w:jc w:val="both"/>
        <w:rPr>
          <w:sz w:val="24"/>
          <w:szCs w:val="24"/>
        </w:rPr>
      </w:pPr>
      <w:r w:rsidRPr="00993693">
        <w:rPr>
          <w:sz w:val="24"/>
          <w:szCs w:val="24"/>
        </w:rPr>
        <w:t>5.4. Работникам, являющимся инвалидами I или II группы устанавливается сокращенная продолжительность рабочего времени не более 35 часов в неделю с сохранением полной оплаты труда.</w:t>
      </w:r>
    </w:p>
    <w:p w:rsidR="00141053" w:rsidRPr="00993693" w:rsidRDefault="00141053" w:rsidP="00141053">
      <w:pPr>
        <w:ind w:firstLine="426"/>
        <w:jc w:val="both"/>
        <w:rPr>
          <w:sz w:val="24"/>
          <w:szCs w:val="24"/>
        </w:rPr>
      </w:pPr>
      <w:r w:rsidRPr="00993693">
        <w:rPr>
          <w:sz w:val="24"/>
          <w:szCs w:val="24"/>
        </w:rPr>
        <w:t>5.5. Сокращенная продолжительность рабочего времени может быть установлена по результатам специальной оценки условий труда.</w:t>
      </w:r>
    </w:p>
    <w:p w:rsidR="00141053" w:rsidRPr="00993693" w:rsidRDefault="00141053" w:rsidP="00141053">
      <w:pPr>
        <w:ind w:firstLine="426"/>
        <w:jc w:val="both"/>
        <w:rPr>
          <w:sz w:val="24"/>
          <w:szCs w:val="24"/>
        </w:rPr>
      </w:pPr>
      <w:r w:rsidRPr="00993693">
        <w:rPr>
          <w:sz w:val="24"/>
          <w:szCs w:val="24"/>
        </w:rPr>
        <w:t xml:space="preserve">5.6. Работа в выходные и нерабочие праздничные дни запрещается за исключением случаев, предусмотренных ст. 113 ТК РФ. </w:t>
      </w:r>
    </w:p>
    <w:p w:rsidR="00141053" w:rsidRPr="00D22976" w:rsidRDefault="00141053" w:rsidP="00141053">
      <w:pPr>
        <w:ind w:left="605"/>
        <w:jc w:val="both"/>
        <w:rPr>
          <w:sz w:val="28"/>
          <w:szCs w:val="28"/>
        </w:rPr>
      </w:pPr>
      <w:r w:rsidRPr="00993693">
        <w:rPr>
          <w:sz w:val="24"/>
          <w:szCs w:val="24"/>
        </w:rPr>
        <w:t>В других случаях привлечение к работе в выход</w:t>
      </w:r>
      <w:r>
        <w:rPr>
          <w:sz w:val="24"/>
          <w:szCs w:val="24"/>
        </w:rPr>
        <w:t xml:space="preserve">ные и нерабочие праздничные дни </w:t>
      </w:r>
      <w:r w:rsidRPr="00993693">
        <w:rPr>
          <w:sz w:val="24"/>
          <w:szCs w:val="24"/>
        </w:rPr>
        <w:t xml:space="preserve">допускается с письменного согласия работника по согласованию с </w:t>
      </w:r>
      <w:r w:rsidRPr="00D22976">
        <w:rPr>
          <w:sz w:val="24"/>
          <w:szCs w:val="24"/>
        </w:rPr>
        <w:t>Представителем общего собрания трудового коллектива МКДОУ д/с с.Ильинское</w:t>
      </w:r>
      <w:r w:rsidRPr="00993693">
        <w:rPr>
          <w:sz w:val="24"/>
          <w:szCs w:val="24"/>
        </w:rPr>
        <w:t xml:space="preserve"> </w:t>
      </w:r>
      <w:r>
        <w:rPr>
          <w:sz w:val="24"/>
          <w:szCs w:val="24"/>
        </w:rPr>
        <w:t xml:space="preserve">Рычковой С.В. </w:t>
      </w:r>
      <w:r w:rsidRPr="00993693">
        <w:rPr>
          <w:sz w:val="24"/>
          <w:szCs w:val="24"/>
        </w:rPr>
        <w:t>и оплачивается не менее чем в двойном размере (ст.153 ТК РФ).</w:t>
      </w:r>
    </w:p>
    <w:p w:rsidR="00141053" w:rsidRPr="00993693" w:rsidRDefault="00141053" w:rsidP="00141053">
      <w:pPr>
        <w:ind w:firstLine="426"/>
        <w:jc w:val="both"/>
        <w:rPr>
          <w:sz w:val="24"/>
          <w:szCs w:val="24"/>
        </w:rPr>
      </w:pPr>
      <w:r w:rsidRPr="00993693">
        <w:rPr>
          <w:sz w:val="24"/>
          <w:szCs w:val="24"/>
        </w:rPr>
        <w:lastRenderedPageBreak/>
        <w:t>По желанию работника, работавшего в выходной или нерабочий праздничный день, предоставляется другой день отдыха. В этом случае работа в нерабочий праздничный или выходной день оплачивается в одинарном размере, а день отдыха оплате не подлежит.</w:t>
      </w:r>
    </w:p>
    <w:p w:rsidR="00141053" w:rsidRPr="00D22976" w:rsidRDefault="00141053" w:rsidP="00141053">
      <w:pPr>
        <w:ind w:firstLine="426"/>
        <w:jc w:val="both"/>
        <w:rPr>
          <w:sz w:val="28"/>
          <w:szCs w:val="28"/>
        </w:rPr>
      </w:pPr>
      <w:r w:rsidRPr="00993693">
        <w:rPr>
          <w:sz w:val="24"/>
          <w:szCs w:val="24"/>
        </w:rPr>
        <w:t>5.7. Вопрос о необходимости нахождения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Работодателем по согласованию с</w:t>
      </w:r>
      <w:r w:rsidRPr="00D22976">
        <w:rPr>
          <w:sz w:val="28"/>
          <w:szCs w:val="28"/>
        </w:rPr>
        <w:t xml:space="preserve"> </w:t>
      </w:r>
      <w:r w:rsidRPr="00D22976">
        <w:rPr>
          <w:sz w:val="24"/>
          <w:szCs w:val="24"/>
        </w:rPr>
        <w:t>Представителем общего собрания трудового коллектива МКДОУ д/с с.Ильинское</w:t>
      </w:r>
      <w:r>
        <w:rPr>
          <w:sz w:val="24"/>
          <w:szCs w:val="24"/>
        </w:rPr>
        <w:t>.</w:t>
      </w:r>
    </w:p>
    <w:p w:rsidR="00141053" w:rsidRPr="00993693" w:rsidRDefault="00141053" w:rsidP="00141053">
      <w:pPr>
        <w:ind w:firstLine="426"/>
        <w:jc w:val="both"/>
        <w:rPr>
          <w:sz w:val="24"/>
          <w:szCs w:val="24"/>
        </w:rPr>
      </w:pPr>
      <w:r w:rsidRPr="00993693">
        <w:rPr>
          <w:sz w:val="24"/>
          <w:szCs w:val="24"/>
        </w:rPr>
        <w:t>5.8. Работодатель не допуска</w:t>
      </w:r>
      <w:r>
        <w:rPr>
          <w:sz w:val="24"/>
          <w:szCs w:val="24"/>
        </w:rPr>
        <w:t>е</w:t>
      </w:r>
      <w:r w:rsidRPr="00993693">
        <w:rPr>
          <w:sz w:val="24"/>
          <w:szCs w:val="24"/>
        </w:rPr>
        <w:t>т установление избыточной отчетности педагогических работников, в соответствии с рекомендациями Министерства образования и науки РФ и Общероссийского профсоюза образования, в том числе обязательства проходить дополнительные, не предусмотренные должностными обязанностями и (или) квалификационными характеристиками проверочные мероприятия с целью подтверждения квалификации, без письменного согласия педагогических работников.</w:t>
      </w:r>
    </w:p>
    <w:p w:rsidR="00141053" w:rsidRPr="00993693" w:rsidRDefault="00141053" w:rsidP="00141053">
      <w:pPr>
        <w:ind w:firstLine="426"/>
        <w:jc w:val="both"/>
        <w:rPr>
          <w:sz w:val="24"/>
          <w:szCs w:val="24"/>
        </w:rPr>
      </w:pPr>
      <w:r w:rsidRPr="00993693">
        <w:rPr>
          <w:sz w:val="24"/>
          <w:szCs w:val="24"/>
        </w:rPr>
        <w:t>5.9. Работодатель обеспечивает педагогическим работникам возможность отдыха и приема пищи в рабочее время.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141053" w:rsidRPr="00993693" w:rsidRDefault="00141053" w:rsidP="00141053">
      <w:pPr>
        <w:ind w:firstLine="426"/>
        <w:jc w:val="both"/>
        <w:rPr>
          <w:sz w:val="24"/>
          <w:szCs w:val="24"/>
        </w:rPr>
      </w:pPr>
      <w:r w:rsidRPr="00993693">
        <w:rPr>
          <w:sz w:val="24"/>
          <w:szCs w:val="24"/>
        </w:rPr>
        <w:t>5.10. Режим рабочего времени учебно-вспомогательного и обслуживающего персонала в период закрытия учреждения на ремонт (отпуск)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141053" w:rsidRPr="00993693" w:rsidRDefault="00141053" w:rsidP="00141053">
      <w:pPr>
        <w:ind w:firstLine="426"/>
        <w:jc w:val="both"/>
        <w:rPr>
          <w:sz w:val="24"/>
          <w:szCs w:val="24"/>
        </w:rPr>
      </w:pPr>
      <w:r w:rsidRPr="00993693">
        <w:rPr>
          <w:sz w:val="24"/>
          <w:szCs w:val="24"/>
        </w:rPr>
        <w:t xml:space="preserve">5.11. Учебная нагрузка педагогических работников на новый учебный год устанавливается Работодателем по согласованию с </w:t>
      </w:r>
      <w:r w:rsidRPr="00D22976">
        <w:rPr>
          <w:sz w:val="24"/>
          <w:szCs w:val="24"/>
        </w:rPr>
        <w:t>Представителем общего собрания трудового коллектива МКДОУ д/с с.Ильинское</w:t>
      </w:r>
      <w:r w:rsidRPr="00993693">
        <w:rPr>
          <w:sz w:val="24"/>
          <w:szCs w:val="24"/>
        </w:rPr>
        <w:t>.</w:t>
      </w:r>
    </w:p>
    <w:p w:rsidR="00141053" w:rsidRPr="00993693" w:rsidRDefault="00141053" w:rsidP="00141053">
      <w:pPr>
        <w:ind w:firstLine="426"/>
        <w:jc w:val="both"/>
        <w:rPr>
          <w:sz w:val="24"/>
          <w:szCs w:val="24"/>
        </w:rPr>
      </w:pPr>
      <w:r w:rsidRPr="00993693">
        <w:rPr>
          <w:sz w:val="24"/>
          <w:szCs w:val="24"/>
        </w:rPr>
        <w:t xml:space="preserve">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141053" w:rsidRPr="00993693" w:rsidRDefault="00141053" w:rsidP="00141053">
      <w:pPr>
        <w:ind w:firstLine="426"/>
        <w:jc w:val="both"/>
        <w:rPr>
          <w:sz w:val="24"/>
          <w:szCs w:val="24"/>
        </w:rPr>
      </w:pPr>
      <w:r w:rsidRPr="00993693">
        <w:rPr>
          <w:sz w:val="24"/>
          <w:szCs w:val="24"/>
        </w:rPr>
        <w:t>Руководитель должен ознакомить педагогических работников до ухода в очередной отпуск с их учебной нагрузкой на новый учебный год в письменном виде.</w:t>
      </w:r>
    </w:p>
    <w:p w:rsidR="00141053" w:rsidRPr="00993693" w:rsidRDefault="00141053" w:rsidP="00141053">
      <w:pPr>
        <w:ind w:firstLine="426"/>
        <w:jc w:val="both"/>
        <w:rPr>
          <w:sz w:val="24"/>
          <w:szCs w:val="24"/>
        </w:rPr>
      </w:pPr>
      <w:r w:rsidRPr="00993693">
        <w:rPr>
          <w:sz w:val="24"/>
          <w:szCs w:val="24"/>
        </w:rPr>
        <w:t>В случае изменения объёма учебной нагрузки на новый учебный год руководитель обязан   письменно уведомить педагогического работника не позднее, чем за два месяца до момента изменения учебной нагрузки и внести соответствующие изменения в трудовой договор с работником (дополнительное соглашение к трудовому договору).</w:t>
      </w:r>
    </w:p>
    <w:p w:rsidR="00141053" w:rsidRPr="00993693" w:rsidRDefault="00141053" w:rsidP="00141053">
      <w:pPr>
        <w:ind w:firstLine="426"/>
        <w:jc w:val="both"/>
        <w:rPr>
          <w:sz w:val="24"/>
          <w:szCs w:val="24"/>
        </w:rPr>
      </w:pPr>
      <w:r w:rsidRPr="00993693">
        <w:rPr>
          <w:sz w:val="24"/>
          <w:szCs w:val="24"/>
        </w:rPr>
        <w:t xml:space="preserve">5.12.  Объем учебной нагрузки, установленный педагогу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групп, воспитанников у данного работника. </w:t>
      </w:r>
    </w:p>
    <w:p w:rsidR="00141053" w:rsidRPr="00993693" w:rsidRDefault="00141053" w:rsidP="00141053">
      <w:pPr>
        <w:ind w:firstLine="426"/>
        <w:jc w:val="both"/>
        <w:rPr>
          <w:sz w:val="24"/>
          <w:szCs w:val="24"/>
        </w:rPr>
      </w:pPr>
      <w:r w:rsidRPr="00993693">
        <w:rPr>
          <w:sz w:val="24"/>
          <w:szCs w:val="24"/>
        </w:rPr>
        <w:t xml:space="preserve">5.13.  Объем учебной нагрузки педагога в размере, меньшем или превышающем норму часов, за которую выплачивается ставка заработной платы, устанавливается только с письменного согласия работника. </w:t>
      </w:r>
    </w:p>
    <w:p w:rsidR="00141053" w:rsidRPr="00993693" w:rsidRDefault="00141053" w:rsidP="00141053">
      <w:pPr>
        <w:ind w:firstLine="426"/>
        <w:jc w:val="both"/>
        <w:rPr>
          <w:sz w:val="24"/>
          <w:szCs w:val="24"/>
        </w:rPr>
      </w:pPr>
      <w:r w:rsidRPr="00993693">
        <w:rPr>
          <w:sz w:val="24"/>
          <w:szCs w:val="24"/>
        </w:rPr>
        <w:t xml:space="preserve">5.14. Предоставление преподавательской работы лицам, выполняющим ее помимо основной работы в этом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организаций (включая работников органов управления образованием и методических кабинетов) осуществляется с учетом мотивированного мнения </w:t>
      </w:r>
      <w:r w:rsidRPr="00D22976">
        <w:rPr>
          <w:sz w:val="24"/>
          <w:szCs w:val="24"/>
        </w:rPr>
        <w:t>Представител</w:t>
      </w:r>
      <w:r>
        <w:rPr>
          <w:sz w:val="24"/>
          <w:szCs w:val="24"/>
        </w:rPr>
        <w:t>я</w:t>
      </w:r>
      <w:r w:rsidRPr="00D22976">
        <w:rPr>
          <w:sz w:val="24"/>
          <w:szCs w:val="24"/>
        </w:rPr>
        <w:t xml:space="preserve"> общего собрания трудового коллектива МКДОУ д/с с.Ильинское</w:t>
      </w:r>
      <w:r w:rsidRPr="00993693">
        <w:rPr>
          <w:sz w:val="24"/>
          <w:szCs w:val="24"/>
        </w:rPr>
        <w:t xml:space="preserve">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141053" w:rsidRPr="00993693" w:rsidRDefault="00141053" w:rsidP="00141053">
      <w:pPr>
        <w:ind w:firstLine="426"/>
        <w:jc w:val="both"/>
        <w:rPr>
          <w:sz w:val="24"/>
          <w:szCs w:val="24"/>
        </w:rPr>
      </w:pPr>
      <w:r w:rsidRPr="00993693">
        <w:rPr>
          <w:sz w:val="24"/>
          <w:szCs w:val="24"/>
        </w:rPr>
        <w:t xml:space="preserve">5.15. При составлении графиков работы педагогических и иных работников перерывы в </w:t>
      </w:r>
      <w:r w:rsidRPr="00993693">
        <w:rPr>
          <w:sz w:val="24"/>
          <w:szCs w:val="24"/>
        </w:rPr>
        <w:lastRenderedPageBreak/>
        <w:t>рабочем времени, составляющие более двух часов подряд, не связанные с их отдыхом и приемом пищи, не допускаются. При составлении расписаний занятий Работодатель обязан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141053" w:rsidRPr="00993693" w:rsidRDefault="00141053" w:rsidP="00141053">
      <w:pPr>
        <w:ind w:firstLine="426"/>
        <w:jc w:val="both"/>
        <w:rPr>
          <w:sz w:val="24"/>
          <w:szCs w:val="24"/>
        </w:rPr>
      </w:pPr>
      <w:r w:rsidRPr="00993693">
        <w:rPr>
          <w:sz w:val="24"/>
          <w:szCs w:val="24"/>
        </w:rPr>
        <w:t>5.16. Почасовая оплата труда применяется при оплате за часы, данные в порядке замещения отсутствующих по болезни или другим причинам педагогических работников, продолжавшегося не свыше двух месяцев.</w:t>
      </w:r>
    </w:p>
    <w:p w:rsidR="00141053" w:rsidRPr="00993693" w:rsidRDefault="00141053" w:rsidP="00141053">
      <w:pPr>
        <w:ind w:firstLine="426"/>
        <w:jc w:val="both"/>
        <w:rPr>
          <w:sz w:val="24"/>
          <w:szCs w:val="24"/>
        </w:rPr>
      </w:pPr>
      <w:r w:rsidRPr="00993693">
        <w:rPr>
          <w:sz w:val="24"/>
          <w:szCs w:val="24"/>
        </w:rPr>
        <w:t>5.17. 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w:t>
      </w:r>
    </w:p>
    <w:p w:rsidR="00141053" w:rsidRPr="00993693" w:rsidRDefault="00141053" w:rsidP="00141053">
      <w:pPr>
        <w:ind w:firstLine="426"/>
        <w:jc w:val="both"/>
        <w:rPr>
          <w:sz w:val="24"/>
          <w:szCs w:val="24"/>
        </w:rPr>
      </w:pPr>
      <w:r w:rsidRPr="00993693">
        <w:rPr>
          <w:sz w:val="24"/>
          <w:szCs w:val="24"/>
        </w:rPr>
        <w:t>5.18.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настоящего Кодекса).</w:t>
      </w:r>
    </w:p>
    <w:p w:rsidR="00141053" w:rsidRPr="00993693" w:rsidRDefault="00141053" w:rsidP="00141053">
      <w:pPr>
        <w:ind w:firstLine="426"/>
        <w:jc w:val="both"/>
        <w:rPr>
          <w:sz w:val="24"/>
          <w:szCs w:val="24"/>
        </w:rPr>
      </w:pPr>
      <w:r w:rsidRPr="00993693">
        <w:rPr>
          <w:sz w:val="24"/>
          <w:szCs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141053" w:rsidRPr="00993693" w:rsidRDefault="00141053" w:rsidP="00141053">
      <w:pPr>
        <w:ind w:firstLine="426"/>
        <w:jc w:val="both"/>
        <w:rPr>
          <w:sz w:val="24"/>
          <w:szCs w:val="24"/>
        </w:rPr>
      </w:pPr>
      <w:r w:rsidRPr="00993693">
        <w:rPr>
          <w:sz w:val="24"/>
          <w:szCs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141053" w:rsidRPr="00993693" w:rsidRDefault="00141053" w:rsidP="00141053">
      <w:pPr>
        <w:ind w:firstLine="426"/>
        <w:jc w:val="both"/>
        <w:rPr>
          <w:sz w:val="24"/>
          <w:szCs w:val="24"/>
        </w:rPr>
      </w:pPr>
      <w:r w:rsidRPr="00993693">
        <w:rPr>
          <w:sz w:val="24"/>
          <w:szCs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141053" w:rsidRPr="00993693" w:rsidRDefault="00141053" w:rsidP="00141053">
      <w:pPr>
        <w:ind w:firstLine="426"/>
        <w:jc w:val="both"/>
        <w:rPr>
          <w:sz w:val="24"/>
          <w:szCs w:val="24"/>
        </w:rPr>
      </w:pPr>
      <w:r w:rsidRPr="00993693">
        <w:rPr>
          <w:sz w:val="24"/>
          <w:szCs w:val="24"/>
        </w:rPr>
        <w:t>5.19. Уборщикам служебных помещений объем работы устанавливается исходя из расчета 0,5 единицы должности на каждые 300 кв. м убираемой площади.</w:t>
      </w:r>
    </w:p>
    <w:p w:rsidR="00141053" w:rsidRPr="00993693" w:rsidRDefault="00141053" w:rsidP="00141053">
      <w:pPr>
        <w:ind w:firstLine="426"/>
        <w:jc w:val="both"/>
        <w:rPr>
          <w:sz w:val="24"/>
          <w:szCs w:val="24"/>
        </w:rPr>
      </w:pPr>
      <w:r w:rsidRPr="00993693">
        <w:rPr>
          <w:sz w:val="24"/>
          <w:szCs w:val="24"/>
        </w:rPr>
        <w:t xml:space="preserve">5.20.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с учетом мнения </w:t>
      </w:r>
      <w:r w:rsidRPr="00D22976">
        <w:rPr>
          <w:sz w:val="24"/>
          <w:szCs w:val="24"/>
        </w:rPr>
        <w:t>Представител</w:t>
      </w:r>
      <w:r>
        <w:rPr>
          <w:sz w:val="24"/>
          <w:szCs w:val="24"/>
        </w:rPr>
        <w:t>я</w:t>
      </w:r>
      <w:r w:rsidRPr="00D22976">
        <w:rPr>
          <w:sz w:val="24"/>
          <w:szCs w:val="24"/>
        </w:rPr>
        <w:t xml:space="preserve"> общего собрания трудового коллектива МКДОУ д/с с.Ильинское</w:t>
      </w:r>
      <w:r>
        <w:rPr>
          <w:sz w:val="24"/>
          <w:szCs w:val="24"/>
        </w:rPr>
        <w:t xml:space="preserve">, </w:t>
      </w:r>
      <w:r w:rsidRPr="00993693">
        <w:rPr>
          <w:sz w:val="24"/>
          <w:szCs w:val="24"/>
        </w:rPr>
        <w:t>в порядке, установленном статьей 372 Трудового кодекса РФ, Инструкцией для принятия локальных нормативных актов, не позднее, чем за две недели до наступления календарного года.</w:t>
      </w:r>
    </w:p>
    <w:p w:rsidR="00141053" w:rsidRPr="00993693" w:rsidRDefault="00141053" w:rsidP="00141053">
      <w:pPr>
        <w:ind w:firstLine="426"/>
        <w:jc w:val="both"/>
        <w:rPr>
          <w:sz w:val="24"/>
          <w:szCs w:val="24"/>
        </w:rPr>
      </w:pPr>
      <w:r w:rsidRPr="00993693">
        <w:rPr>
          <w:sz w:val="24"/>
          <w:szCs w:val="24"/>
        </w:rPr>
        <w:t xml:space="preserve">5.21. График отпусков является обязательным как для работодателя, так и для работника. Изменение графика отпусков работодателем может осуществляться с согласия работника и с учетом мотивированного мнения </w:t>
      </w:r>
      <w:r w:rsidRPr="00D22976">
        <w:rPr>
          <w:sz w:val="24"/>
          <w:szCs w:val="24"/>
        </w:rPr>
        <w:t>Представител</w:t>
      </w:r>
      <w:r>
        <w:rPr>
          <w:sz w:val="24"/>
          <w:szCs w:val="24"/>
        </w:rPr>
        <w:t>я</w:t>
      </w:r>
      <w:r w:rsidRPr="00D22976">
        <w:rPr>
          <w:sz w:val="24"/>
          <w:szCs w:val="24"/>
        </w:rPr>
        <w:t xml:space="preserve"> общего собрания трудового коллектива МКДОУ д/с с.Ильинское</w:t>
      </w:r>
      <w:r>
        <w:rPr>
          <w:sz w:val="24"/>
          <w:szCs w:val="24"/>
        </w:rPr>
        <w:t>.</w:t>
      </w:r>
    </w:p>
    <w:p w:rsidR="00141053" w:rsidRPr="00993693" w:rsidRDefault="00141053" w:rsidP="00141053">
      <w:pPr>
        <w:ind w:firstLine="426"/>
        <w:jc w:val="both"/>
        <w:rPr>
          <w:sz w:val="24"/>
          <w:szCs w:val="24"/>
        </w:rPr>
      </w:pPr>
      <w:r w:rsidRPr="00993693">
        <w:rPr>
          <w:sz w:val="24"/>
          <w:szCs w:val="24"/>
        </w:rPr>
        <w:t>5.22. Первоочередное право на предоставления отпуска в удобное дня них время имеют:</w:t>
      </w:r>
    </w:p>
    <w:p w:rsidR="00141053" w:rsidRPr="00993693" w:rsidRDefault="00141053" w:rsidP="00141053">
      <w:pPr>
        <w:pStyle w:val="a3"/>
        <w:numPr>
          <w:ilvl w:val="0"/>
          <w:numId w:val="10"/>
        </w:numPr>
        <w:spacing w:after="0" w:line="240" w:lineRule="auto"/>
        <w:ind w:left="426"/>
        <w:jc w:val="both"/>
        <w:rPr>
          <w:rFonts w:ascii="Times New Roman" w:hAnsi="Times New Roman"/>
          <w:sz w:val="24"/>
          <w:szCs w:val="24"/>
        </w:rPr>
      </w:pPr>
      <w:r w:rsidRPr="00993693">
        <w:rPr>
          <w:rFonts w:ascii="Times New Roman" w:hAnsi="Times New Roman"/>
          <w:sz w:val="24"/>
          <w:szCs w:val="24"/>
        </w:rPr>
        <w:t>муж, если жена находится в отпуске по беременности и родам (ст. 123 ТК РФ)</w:t>
      </w:r>
    </w:p>
    <w:p w:rsidR="00141053" w:rsidRPr="00993693" w:rsidRDefault="00141053" w:rsidP="00141053">
      <w:pPr>
        <w:pStyle w:val="a3"/>
        <w:numPr>
          <w:ilvl w:val="0"/>
          <w:numId w:val="10"/>
        </w:numPr>
        <w:spacing w:after="0" w:line="240" w:lineRule="auto"/>
        <w:ind w:left="426"/>
        <w:jc w:val="both"/>
        <w:rPr>
          <w:rFonts w:ascii="Times New Roman" w:hAnsi="Times New Roman"/>
          <w:sz w:val="24"/>
          <w:szCs w:val="24"/>
        </w:rPr>
      </w:pPr>
      <w:r w:rsidRPr="00993693">
        <w:rPr>
          <w:rFonts w:ascii="Times New Roman" w:hAnsi="Times New Roman"/>
          <w:sz w:val="24"/>
          <w:szCs w:val="24"/>
        </w:rPr>
        <w:t>один из родителей (опекун, попечитель, приемный родитель), воспитывающий ребенка-инвалида в возрасте до восемнадцати лет; (ст. 262.1 ТК РФ)</w:t>
      </w:r>
    </w:p>
    <w:p w:rsidR="00141053" w:rsidRPr="00993693" w:rsidRDefault="00141053" w:rsidP="00141053">
      <w:pPr>
        <w:pStyle w:val="a3"/>
        <w:numPr>
          <w:ilvl w:val="0"/>
          <w:numId w:val="10"/>
        </w:numPr>
        <w:spacing w:after="0" w:line="240" w:lineRule="auto"/>
        <w:ind w:left="426"/>
        <w:jc w:val="both"/>
        <w:rPr>
          <w:rFonts w:ascii="Times New Roman" w:hAnsi="Times New Roman"/>
          <w:sz w:val="24"/>
          <w:szCs w:val="24"/>
        </w:rPr>
      </w:pPr>
      <w:r w:rsidRPr="00993693">
        <w:rPr>
          <w:rFonts w:ascii="Times New Roman" w:hAnsi="Times New Roman"/>
          <w:sz w:val="24"/>
          <w:szCs w:val="24"/>
        </w:rPr>
        <w:t xml:space="preserve">работник, работающий в МКДОУ </w:t>
      </w:r>
      <w:r>
        <w:rPr>
          <w:rFonts w:ascii="Times New Roman" w:hAnsi="Times New Roman"/>
          <w:sz w:val="24"/>
          <w:szCs w:val="24"/>
        </w:rPr>
        <w:t>д/с с.Ильинское</w:t>
      </w:r>
      <w:r w:rsidRPr="00993693">
        <w:rPr>
          <w:rFonts w:ascii="Times New Roman" w:hAnsi="Times New Roman"/>
          <w:sz w:val="24"/>
          <w:szCs w:val="24"/>
        </w:rPr>
        <w:t xml:space="preserve"> по совместительству (ст. 286 ТК РФ)</w:t>
      </w:r>
    </w:p>
    <w:p w:rsidR="00141053" w:rsidRPr="00993693" w:rsidRDefault="00141053" w:rsidP="00141053">
      <w:pPr>
        <w:pStyle w:val="a3"/>
        <w:numPr>
          <w:ilvl w:val="0"/>
          <w:numId w:val="10"/>
        </w:numPr>
        <w:spacing w:after="0" w:line="240" w:lineRule="auto"/>
        <w:ind w:left="426"/>
        <w:jc w:val="both"/>
        <w:rPr>
          <w:rFonts w:ascii="Times New Roman" w:hAnsi="Times New Roman"/>
          <w:sz w:val="24"/>
          <w:szCs w:val="24"/>
        </w:rPr>
      </w:pPr>
      <w:r w:rsidRPr="00993693">
        <w:rPr>
          <w:rFonts w:ascii="Times New Roman" w:hAnsi="Times New Roman"/>
          <w:sz w:val="24"/>
          <w:szCs w:val="24"/>
        </w:rPr>
        <w:t>работающие женщины, имеющие двух и более детей до 10 лет.</w:t>
      </w:r>
    </w:p>
    <w:p w:rsidR="00141053" w:rsidRPr="00993693" w:rsidRDefault="00141053" w:rsidP="00141053">
      <w:pPr>
        <w:ind w:firstLine="426"/>
        <w:jc w:val="both"/>
        <w:rPr>
          <w:sz w:val="24"/>
          <w:szCs w:val="24"/>
        </w:rPr>
      </w:pPr>
      <w:r w:rsidRPr="00993693">
        <w:rPr>
          <w:sz w:val="24"/>
          <w:szCs w:val="24"/>
        </w:rPr>
        <w:t>5.23. Запрещается не предоставление ежегодного оплачиваемого отпуска в течение двух лет подряд.</w:t>
      </w:r>
    </w:p>
    <w:p w:rsidR="00141053" w:rsidRPr="00993693" w:rsidRDefault="00141053" w:rsidP="00141053">
      <w:pPr>
        <w:ind w:firstLine="426"/>
        <w:jc w:val="both"/>
        <w:rPr>
          <w:sz w:val="24"/>
          <w:szCs w:val="24"/>
        </w:rPr>
      </w:pPr>
      <w:r w:rsidRPr="00993693">
        <w:rPr>
          <w:sz w:val="24"/>
          <w:szCs w:val="24"/>
        </w:rPr>
        <w:t xml:space="preserve">5.24. Отзыв работника из отпуска осуществляется по письменному распоряжению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w:t>
      </w:r>
      <w:r w:rsidRPr="00993693">
        <w:rPr>
          <w:sz w:val="24"/>
          <w:szCs w:val="24"/>
        </w:rPr>
        <w:lastRenderedPageBreak/>
        <w:t>рабочего года или присоединена к отпуску за следующий рабочий год (ст. 125 ТК РФ).</w:t>
      </w:r>
    </w:p>
    <w:p w:rsidR="00141053" w:rsidRPr="00993693" w:rsidRDefault="00141053" w:rsidP="00141053">
      <w:pPr>
        <w:ind w:firstLine="426"/>
        <w:jc w:val="both"/>
        <w:rPr>
          <w:sz w:val="24"/>
          <w:szCs w:val="24"/>
        </w:rPr>
      </w:pPr>
      <w:r w:rsidRPr="00993693">
        <w:rPr>
          <w:sz w:val="24"/>
          <w:szCs w:val="24"/>
        </w:rPr>
        <w:t>При этом денежные суммы, приходящиеся за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порядке, установленном законодательством (ст. 139 ТК РФ, постановление Правительства РФ от 24.12.2007 № 922).</w:t>
      </w:r>
    </w:p>
    <w:p w:rsidR="00141053" w:rsidRPr="00993693" w:rsidRDefault="00141053" w:rsidP="00141053">
      <w:pPr>
        <w:ind w:firstLine="426"/>
        <w:jc w:val="both"/>
        <w:rPr>
          <w:sz w:val="24"/>
          <w:szCs w:val="24"/>
        </w:rPr>
      </w:pPr>
      <w:r w:rsidRPr="00993693">
        <w:rPr>
          <w:sz w:val="24"/>
          <w:szCs w:val="24"/>
        </w:rPr>
        <w:t>По соглашению сторон трудового договора денежные суммы, приходящиеся на часть неиспользованного отпуска, превышающую 28 календарных дней, могут быть выплачены в виде компенсации за неиспользованный отпуск, за исключением случаев, предусмотренных ст. 126 ТК РФ.</w:t>
      </w:r>
    </w:p>
    <w:p w:rsidR="00141053" w:rsidRPr="00993693" w:rsidRDefault="00141053" w:rsidP="00141053">
      <w:pPr>
        <w:ind w:firstLine="426"/>
        <w:jc w:val="both"/>
        <w:rPr>
          <w:sz w:val="24"/>
          <w:szCs w:val="24"/>
        </w:rPr>
      </w:pPr>
      <w:r w:rsidRPr="00993693">
        <w:rPr>
          <w:sz w:val="24"/>
          <w:szCs w:val="24"/>
        </w:rPr>
        <w:t>5.25. Ежегодный отпуск должен быть продлен или перенесен на другой срок, определяемый работодателем с учетом пожеланий работника в случаях, предусмотренных ТК РФ, а также перенесен на другой срок по письменному заявлению работника, если своевременно не была произведена оплата за время ежегодного оплачиваемого отпуска, либо работник был предупрежден о времени начала отпуска позднее, чем за две недели до его начала. При переносе отпуска по указанным причинам работник имеет преимущественное право в выборе новой даты начала отпуска.</w:t>
      </w:r>
    </w:p>
    <w:p w:rsidR="00141053" w:rsidRPr="00993693" w:rsidRDefault="00141053" w:rsidP="00141053">
      <w:pPr>
        <w:ind w:firstLine="426"/>
        <w:jc w:val="both"/>
        <w:rPr>
          <w:sz w:val="24"/>
          <w:szCs w:val="24"/>
        </w:rPr>
      </w:pPr>
      <w:r w:rsidRPr="00993693">
        <w:rPr>
          <w:sz w:val="24"/>
          <w:szCs w:val="24"/>
        </w:rPr>
        <w:t xml:space="preserve">5.26. При предоставлении ежегодного отпуска педагогическим работникам за первый год работы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 </w:t>
      </w:r>
    </w:p>
    <w:p w:rsidR="00141053" w:rsidRPr="00993693" w:rsidRDefault="00141053" w:rsidP="00141053">
      <w:pPr>
        <w:ind w:firstLine="426"/>
        <w:jc w:val="both"/>
        <w:rPr>
          <w:sz w:val="24"/>
          <w:szCs w:val="24"/>
        </w:rPr>
      </w:pPr>
      <w:r w:rsidRPr="00993693">
        <w:rPr>
          <w:sz w:val="24"/>
          <w:szCs w:val="24"/>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rsidR="00141053" w:rsidRPr="00993693" w:rsidRDefault="00141053" w:rsidP="00141053">
      <w:pPr>
        <w:ind w:firstLine="426"/>
        <w:jc w:val="both"/>
        <w:rPr>
          <w:sz w:val="24"/>
          <w:szCs w:val="24"/>
        </w:rPr>
      </w:pPr>
      <w:r w:rsidRPr="00993693">
        <w:rPr>
          <w:sz w:val="24"/>
          <w:szCs w:val="24"/>
        </w:rPr>
        <w:t>5.27. В случае, если работодатель не исполнил обязанность по проведению специальной оценки условий труда право на дополнительный отпуск и сокращенный рабочий день предоставляется в соответствии со Списком, утвержденным постановлением Госкомтруда СССР и Президиума ВЦСПС от 25 октября 1974 года № 298/П-22 «Об утверждении Списка производств, цехов, профессий и должностей с вредными условиями труда…».</w:t>
      </w:r>
    </w:p>
    <w:p w:rsidR="00141053" w:rsidRPr="00993693" w:rsidRDefault="00141053" w:rsidP="00141053">
      <w:pPr>
        <w:ind w:firstLine="426"/>
        <w:jc w:val="both"/>
        <w:rPr>
          <w:sz w:val="24"/>
          <w:szCs w:val="24"/>
        </w:rPr>
      </w:pPr>
      <w:r w:rsidRPr="00993693">
        <w:rPr>
          <w:sz w:val="24"/>
          <w:szCs w:val="24"/>
        </w:rPr>
        <w:t>5.28. Сокращенная продолжительность рабочего времени составляет не более 36 часов в неделю в соответствии со статьей 92 Трудового кодекса Российской Федерации; ежегодный дополнительный оплачиваемый отпуск составляет не менее 7 календарных дней.</w:t>
      </w:r>
    </w:p>
    <w:p w:rsidR="00141053" w:rsidRPr="00993693" w:rsidRDefault="00141053" w:rsidP="00141053">
      <w:pPr>
        <w:ind w:firstLine="426"/>
        <w:jc w:val="both"/>
        <w:rPr>
          <w:sz w:val="24"/>
          <w:szCs w:val="24"/>
        </w:rPr>
      </w:pPr>
      <w:r w:rsidRPr="00993693">
        <w:rPr>
          <w:sz w:val="24"/>
          <w:szCs w:val="24"/>
        </w:rPr>
        <w:t>5.29. В случае отсутствия педагогического работника по уважительной причине, по причине болезни, отпуска, повышения квалификации и иных случаях, предусмотренных действующим законодательством, отработка осуществляется по согласованию с работником, за дополнительную плату</w:t>
      </w:r>
    </w:p>
    <w:p w:rsidR="00141053" w:rsidRPr="00993693" w:rsidRDefault="00141053" w:rsidP="00141053">
      <w:pPr>
        <w:ind w:firstLine="426"/>
        <w:jc w:val="both"/>
        <w:rPr>
          <w:sz w:val="24"/>
          <w:szCs w:val="24"/>
        </w:rPr>
      </w:pPr>
      <w:r w:rsidRPr="00993693">
        <w:rPr>
          <w:sz w:val="24"/>
          <w:szCs w:val="24"/>
        </w:rPr>
        <w:t>5.30.</w:t>
      </w:r>
      <w:r>
        <w:rPr>
          <w:sz w:val="24"/>
          <w:szCs w:val="24"/>
        </w:rPr>
        <w:t xml:space="preserve"> Работникам, по согласованию с </w:t>
      </w:r>
      <w:r w:rsidRPr="00BE2778">
        <w:rPr>
          <w:sz w:val="24"/>
          <w:szCs w:val="24"/>
        </w:rPr>
        <w:t>Представителем</w:t>
      </w:r>
      <w:r w:rsidRPr="00D22976">
        <w:rPr>
          <w:sz w:val="24"/>
          <w:szCs w:val="24"/>
        </w:rPr>
        <w:t xml:space="preserve"> общего собрания трудового коллектива МКДОУ д/с с.Ильинское</w:t>
      </w:r>
      <w:r w:rsidRPr="00993693">
        <w:rPr>
          <w:sz w:val="24"/>
          <w:szCs w:val="24"/>
        </w:rPr>
        <w:t>, могут предоставляться дополнительные оплачиваемые отпуска:</w:t>
      </w:r>
    </w:p>
    <w:p w:rsidR="00141053" w:rsidRPr="007E6713" w:rsidRDefault="00141053" w:rsidP="00141053">
      <w:pPr>
        <w:pStyle w:val="a3"/>
        <w:numPr>
          <w:ilvl w:val="0"/>
          <w:numId w:val="15"/>
        </w:numPr>
        <w:spacing w:after="0" w:line="240" w:lineRule="auto"/>
        <w:ind w:left="425" w:hanging="357"/>
        <w:jc w:val="both"/>
        <w:rPr>
          <w:rFonts w:ascii="Times New Roman" w:hAnsi="Times New Roman"/>
          <w:sz w:val="24"/>
          <w:szCs w:val="24"/>
        </w:rPr>
      </w:pPr>
      <w:r w:rsidRPr="007E6713">
        <w:rPr>
          <w:rFonts w:ascii="Times New Roman" w:hAnsi="Times New Roman"/>
          <w:sz w:val="24"/>
          <w:szCs w:val="24"/>
        </w:rPr>
        <w:t>бракосочетание работников - 3 календарных дня;</w:t>
      </w:r>
    </w:p>
    <w:p w:rsidR="00141053" w:rsidRPr="007E6713" w:rsidRDefault="00141053" w:rsidP="00141053">
      <w:pPr>
        <w:pStyle w:val="a3"/>
        <w:numPr>
          <w:ilvl w:val="0"/>
          <w:numId w:val="15"/>
        </w:numPr>
        <w:spacing w:after="0" w:line="240" w:lineRule="auto"/>
        <w:ind w:left="425" w:hanging="357"/>
        <w:jc w:val="both"/>
        <w:rPr>
          <w:rFonts w:ascii="Times New Roman" w:hAnsi="Times New Roman"/>
          <w:sz w:val="24"/>
          <w:szCs w:val="24"/>
        </w:rPr>
      </w:pPr>
      <w:r w:rsidRPr="007E6713">
        <w:rPr>
          <w:rFonts w:ascii="Times New Roman" w:hAnsi="Times New Roman"/>
          <w:sz w:val="24"/>
          <w:szCs w:val="24"/>
        </w:rPr>
        <w:t>бракосочетание детей – 2 календарных дня;</w:t>
      </w:r>
    </w:p>
    <w:p w:rsidR="00141053" w:rsidRPr="007E6713" w:rsidRDefault="00141053" w:rsidP="00141053">
      <w:pPr>
        <w:pStyle w:val="a3"/>
        <w:numPr>
          <w:ilvl w:val="0"/>
          <w:numId w:val="15"/>
        </w:numPr>
        <w:spacing w:after="0" w:line="240" w:lineRule="auto"/>
        <w:ind w:left="425" w:hanging="357"/>
        <w:jc w:val="both"/>
        <w:rPr>
          <w:rFonts w:ascii="Times New Roman" w:hAnsi="Times New Roman"/>
          <w:sz w:val="24"/>
          <w:szCs w:val="24"/>
        </w:rPr>
      </w:pPr>
      <w:r w:rsidRPr="007E6713">
        <w:rPr>
          <w:rFonts w:ascii="Times New Roman" w:hAnsi="Times New Roman"/>
          <w:sz w:val="24"/>
          <w:szCs w:val="24"/>
        </w:rPr>
        <w:t>смерть родственников – 3 календарных дня;</w:t>
      </w:r>
    </w:p>
    <w:p w:rsidR="00141053" w:rsidRPr="007E6713" w:rsidRDefault="00141053" w:rsidP="00141053">
      <w:pPr>
        <w:pStyle w:val="a3"/>
        <w:numPr>
          <w:ilvl w:val="0"/>
          <w:numId w:val="15"/>
        </w:numPr>
        <w:spacing w:after="0" w:line="240" w:lineRule="auto"/>
        <w:ind w:left="425" w:hanging="357"/>
        <w:jc w:val="both"/>
        <w:rPr>
          <w:rFonts w:ascii="Times New Roman" w:hAnsi="Times New Roman"/>
          <w:sz w:val="24"/>
          <w:szCs w:val="24"/>
        </w:rPr>
      </w:pPr>
      <w:r w:rsidRPr="007E6713">
        <w:rPr>
          <w:rFonts w:ascii="Times New Roman" w:hAnsi="Times New Roman"/>
          <w:sz w:val="24"/>
          <w:szCs w:val="24"/>
        </w:rPr>
        <w:t xml:space="preserve">переезд на новое место жительства – 2 календарных дня;                         </w:t>
      </w:r>
    </w:p>
    <w:p w:rsidR="00141053" w:rsidRPr="00BE2778" w:rsidRDefault="00141053" w:rsidP="00141053">
      <w:pPr>
        <w:pStyle w:val="a3"/>
        <w:numPr>
          <w:ilvl w:val="0"/>
          <w:numId w:val="15"/>
        </w:numPr>
        <w:spacing w:after="0" w:line="240" w:lineRule="auto"/>
        <w:ind w:left="425" w:hanging="357"/>
        <w:jc w:val="both"/>
        <w:rPr>
          <w:sz w:val="24"/>
          <w:szCs w:val="24"/>
        </w:rPr>
      </w:pPr>
      <w:r w:rsidRPr="007E6713">
        <w:rPr>
          <w:rFonts w:ascii="Times New Roman" w:hAnsi="Times New Roman"/>
          <w:sz w:val="24"/>
          <w:szCs w:val="24"/>
        </w:rPr>
        <w:t>проводы на службу в армию – 1 календарный день.</w:t>
      </w:r>
      <w:r>
        <w:rPr>
          <w:rFonts w:ascii="Times New Roman" w:hAnsi="Times New Roman"/>
          <w:sz w:val="24"/>
          <w:szCs w:val="24"/>
        </w:rPr>
        <w:t xml:space="preserve">                              </w:t>
      </w:r>
    </w:p>
    <w:p w:rsidR="00141053" w:rsidRPr="00993693" w:rsidRDefault="00141053" w:rsidP="00141053">
      <w:pPr>
        <w:pStyle w:val="4"/>
        <w:spacing w:before="0"/>
        <w:ind w:firstLine="426"/>
        <w:jc w:val="center"/>
        <w:rPr>
          <w:rFonts w:ascii="Times New Roman" w:hAnsi="Times New Roman" w:cs="Times New Roman"/>
          <w:b/>
          <w:i w:val="0"/>
          <w:color w:val="auto"/>
          <w:sz w:val="24"/>
          <w:szCs w:val="24"/>
        </w:rPr>
      </w:pPr>
      <w:r w:rsidRPr="00993693">
        <w:rPr>
          <w:rFonts w:ascii="Times New Roman" w:hAnsi="Times New Roman" w:cs="Times New Roman"/>
          <w:b/>
          <w:i w:val="0"/>
          <w:color w:val="auto"/>
          <w:sz w:val="24"/>
          <w:szCs w:val="24"/>
        </w:rPr>
        <w:t>V</w:t>
      </w:r>
      <w:r w:rsidRPr="00993693">
        <w:rPr>
          <w:rFonts w:ascii="Times New Roman" w:hAnsi="Times New Roman" w:cs="Times New Roman"/>
          <w:b/>
          <w:i w:val="0"/>
          <w:color w:val="auto"/>
          <w:sz w:val="24"/>
          <w:szCs w:val="24"/>
        </w:rPr>
        <w:sym w:font="Symbol" w:char="F049"/>
      </w:r>
      <w:r w:rsidRPr="00993693">
        <w:rPr>
          <w:rFonts w:ascii="Times New Roman" w:hAnsi="Times New Roman" w:cs="Times New Roman"/>
          <w:b/>
          <w:i w:val="0"/>
          <w:color w:val="auto"/>
          <w:sz w:val="24"/>
          <w:szCs w:val="24"/>
        </w:rPr>
        <w:t xml:space="preserve">. Содействие занятости, дополнительное </w:t>
      </w:r>
    </w:p>
    <w:p w:rsidR="00141053" w:rsidRPr="00993693" w:rsidRDefault="00141053" w:rsidP="00141053">
      <w:pPr>
        <w:pStyle w:val="4"/>
        <w:spacing w:before="0"/>
        <w:ind w:firstLine="426"/>
        <w:jc w:val="center"/>
        <w:rPr>
          <w:rFonts w:ascii="Times New Roman" w:hAnsi="Times New Roman" w:cs="Times New Roman"/>
          <w:b/>
          <w:i w:val="0"/>
          <w:color w:val="auto"/>
          <w:sz w:val="24"/>
          <w:szCs w:val="24"/>
        </w:rPr>
      </w:pPr>
      <w:r w:rsidRPr="00993693">
        <w:rPr>
          <w:rFonts w:ascii="Times New Roman" w:hAnsi="Times New Roman" w:cs="Times New Roman"/>
          <w:b/>
          <w:i w:val="0"/>
          <w:color w:val="auto"/>
          <w:sz w:val="24"/>
          <w:szCs w:val="24"/>
        </w:rPr>
        <w:t>профессиональное образование</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6.1. Работодатель и </w:t>
      </w:r>
      <w:r w:rsidRPr="00D22976">
        <w:rPr>
          <w:sz w:val="24"/>
          <w:szCs w:val="24"/>
        </w:rPr>
        <w:t>Представител</w:t>
      </w:r>
      <w:r>
        <w:rPr>
          <w:sz w:val="24"/>
          <w:szCs w:val="24"/>
        </w:rPr>
        <w:t>ь</w:t>
      </w:r>
      <w:r w:rsidRPr="00D22976">
        <w:rPr>
          <w:sz w:val="24"/>
          <w:szCs w:val="24"/>
        </w:rPr>
        <w:t xml:space="preserve"> общего собрания трудового коллектива МКДОУ д/с с.Ильинское</w:t>
      </w:r>
      <w:r w:rsidRPr="00993693">
        <w:rPr>
          <w:sz w:val="24"/>
          <w:szCs w:val="24"/>
        </w:rPr>
        <w:t xml:space="preserve"> совместно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6.2. При принятии решения о сокращении численности или штата работников МКДОУ </w:t>
      </w:r>
      <w:r>
        <w:rPr>
          <w:sz w:val="24"/>
          <w:szCs w:val="24"/>
        </w:rPr>
        <w:t>детский сад с.Ильинское</w:t>
      </w:r>
      <w:r w:rsidRPr="00993693">
        <w:rPr>
          <w:sz w:val="24"/>
          <w:szCs w:val="24"/>
        </w:rPr>
        <w:t xml:space="preserve"> и возможном расторжении трудовых договоров работодатель </w:t>
      </w:r>
      <w:r w:rsidRPr="00993693">
        <w:rPr>
          <w:sz w:val="24"/>
          <w:szCs w:val="24"/>
        </w:rPr>
        <w:lastRenderedPageBreak/>
        <w:t xml:space="preserve">обязаны в письменной форме сообщить об этом </w:t>
      </w:r>
      <w:r w:rsidRPr="00D22976">
        <w:rPr>
          <w:sz w:val="24"/>
          <w:szCs w:val="24"/>
        </w:rPr>
        <w:t>Представител</w:t>
      </w:r>
      <w:r>
        <w:rPr>
          <w:sz w:val="24"/>
          <w:szCs w:val="24"/>
        </w:rPr>
        <w:t>ю</w:t>
      </w:r>
      <w:r w:rsidRPr="00D22976">
        <w:rPr>
          <w:sz w:val="24"/>
          <w:szCs w:val="24"/>
        </w:rPr>
        <w:t xml:space="preserve"> общего собрания трудового коллектива МКДОУ д/с с.Ильинское</w:t>
      </w:r>
      <w:r w:rsidRPr="00993693">
        <w:rPr>
          <w:sz w:val="24"/>
          <w:szCs w:val="24"/>
        </w:rPr>
        <w:t xml:space="preserve"> не позднее, чем за два месяца до начала проведения соответствующих мероприятий. В случае если решение о сокращении численности или штата работников МКДОУ </w:t>
      </w:r>
      <w:r>
        <w:rPr>
          <w:sz w:val="24"/>
          <w:szCs w:val="24"/>
        </w:rPr>
        <w:t>д/с с.Ильинское</w:t>
      </w:r>
      <w:r w:rsidRPr="00993693">
        <w:rPr>
          <w:sz w:val="24"/>
          <w:szCs w:val="24"/>
        </w:rPr>
        <w:t xml:space="preserve"> может привести к массовому увольнению работников, - не позднее, чем за три месяца до начала проведения соответствующих мероприятий.</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6.2.1. К массовому увольнению работников, в соответствии с п. 9.1.1 Территориального отраслевого соглашения относится ликвидация МКДОУ </w:t>
      </w:r>
      <w:r>
        <w:rPr>
          <w:sz w:val="24"/>
          <w:szCs w:val="24"/>
        </w:rPr>
        <w:t>д/с с.Ильинское</w:t>
      </w:r>
      <w:r w:rsidRPr="00993693">
        <w:rPr>
          <w:sz w:val="24"/>
          <w:szCs w:val="24"/>
        </w:rPr>
        <w:t xml:space="preserve"> либо сокращение численности (штата) работников в процентном отношении к среднесписочной численности работающих: </w:t>
      </w:r>
    </w:p>
    <w:p w:rsidR="00141053" w:rsidRPr="00993693" w:rsidRDefault="00141053" w:rsidP="00141053">
      <w:pPr>
        <w:pStyle w:val="a3"/>
        <w:numPr>
          <w:ilvl w:val="0"/>
          <w:numId w:val="11"/>
        </w:numPr>
        <w:tabs>
          <w:tab w:val="decimal" w:pos="720"/>
          <w:tab w:val="left" w:pos="3456"/>
          <w:tab w:val="left" w:pos="4608"/>
        </w:tabs>
        <w:spacing w:after="0" w:line="240" w:lineRule="auto"/>
        <w:ind w:left="426"/>
        <w:jc w:val="both"/>
        <w:rPr>
          <w:rFonts w:ascii="Times New Roman" w:hAnsi="Times New Roman"/>
          <w:sz w:val="24"/>
          <w:szCs w:val="24"/>
        </w:rPr>
      </w:pPr>
      <w:r w:rsidRPr="00993693">
        <w:rPr>
          <w:rFonts w:ascii="Times New Roman" w:hAnsi="Times New Roman"/>
          <w:sz w:val="24"/>
          <w:szCs w:val="24"/>
        </w:rPr>
        <w:t>10 процентов и более – в течение трех месяцев;</w:t>
      </w:r>
    </w:p>
    <w:p w:rsidR="00141053" w:rsidRPr="00993693" w:rsidRDefault="00141053" w:rsidP="00141053">
      <w:pPr>
        <w:pStyle w:val="a3"/>
        <w:numPr>
          <w:ilvl w:val="0"/>
          <w:numId w:val="11"/>
        </w:numPr>
        <w:tabs>
          <w:tab w:val="decimal" w:pos="720"/>
          <w:tab w:val="left" w:pos="3456"/>
          <w:tab w:val="left" w:pos="4608"/>
        </w:tabs>
        <w:spacing w:after="0" w:line="240" w:lineRule="auto"/>
        <w:ind w:left="426"/>
        <w:jc w:val="both"/>
        <w:rPr>
          <w:rFonts w:ascii="Times New Roman" w:hAnsi="Times New Roman"/>
          <w:sz w:val="24"/>
          <w:szCs w:val="24"/>
        </w:rPr>
      </w:pPr>
      <w:r w:rsidRPr="00993693">
        <w:rPr>
          <w:rFonts w:ascii="Times New Roman" w:hAnsi="Times New Roman"/>
          <w:sz w:val="24"/>
          <w:szCs w:val="24"/>
        </w:rPr>
        <w:t>15 процентов и более – в течение шести месяцев;</w:t>
      </w:r>
    </w:p>
    <w:p w:rsidR="00141053" w:rsidRPr="00993693" w:rsidRDefault="00141053" w:rsidP="00141053">
      <w:pPr>
        <w:pStyle w:val="a3"/>
        <w:numPr>
          <w:ilvl w:val="0"/>
          <w:numId w:val="11"/>
        </w:numPr>
        <w:tabs>
          <w:tab w:val="decimal" w:pos="720"/>
          <w:tab w:val="left" w:pos="3456"/>
          <w:tab w:val="left" w:pos="4608"/>
        </w:tabs>
        <w:spacing w:after="0" w:line="240" w:lineRule="auto"/>
        <w:ind w:left="426"/>
        <w:jc w:val="both"/>
        <w:rPr>
          <w:rFonts w:ascii="Times New Roman" w:hAnsi="Times New Roman"/>
          <w:sz w:val="24"/>
          <w:szCs w:val="24"/>
        </w:rPr>
      </w:pPr>
      <w:r w:rsidRPr="00993693">
        <w:rPr>
          <w:rFonts w:ascii="Times New Roman" w:hAnsi="Times New Roman"/>
          <w:sz w:val="24"/>
          <w:szCs w:val="24"/>
        </w:rPr>
        <w:t>20 процентов и более – в течение года.</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6.2.2. В случае массового высвобождения работников, возникшего в связи с ликвидацией, Работодатель своевременно, не менее чем за три месяца и в полном объеме представляет органам службы занятости, </w:t>
      </w:r>
      <w:r w:rsidRPr="00D22976">
        <w:rPr>
          <w:sz w:val="24"/>
          <w:szCs w:val="24"/>
        </w:rPr>
        <w:t>Представител</w:t>
      </w:r>
      <w:r>
        <w:rPr>
          <w:sz w:val="24"/>
          <w:szCs w:val="24"/>
        </w:rPr>
        <w:t>ю</w:t>
      </w:r>
      <w:r w:rsidRPr="00D22976">
        <w:rPr>
          <w:sz w:val="24"/>
          <w:szCs w:val="24"/>
        </w:rPr>
        <w:t xml:space="preserve"> общего собрания трудового коллектива МКДОУ д/с с.Ильинское</w:t>
      </w:r>
      <w:r w:rsidRPr="00993693">
        <w:rPr>
          <w:sz w:val="24"/>
          <w:szCs w:val="24"/>
        </w:rPr>
        <w:t xml:space="preserve"> информацию о возможных массовых увольнениях работников, числе, категориях работников и сроках, в течение которых намечено их осуществить.</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6.3 Работодатель предоставляет работникам, высвобождаемым в связи с сокращением численности или штата работников, возможность поиска работы в рабочее время с сохранением заработной платы, освобождая работника от работы 3 часа в неделю.</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6.4. С учетом мотивированного мнения </w:t>
      </w:r>
      <w:r w:rsidRPr="00D22976">
        <w:rPr>
          <w:sz w:val="24"/>
          <w:szCs w:val="24"/>
        </w:rPr>
        <w:t>Представител</w:t>
      </w:r>
      <w:r>
        <w:rPr>
          <w:sz w:val="24"/>
          <w:szCs w:val="24"/>
        </w:rPr>
        <w:t>я</w:t>
      </w:r>
      <w:r w:rsidRPr="00D22976">
        <w:rPr>
          <w:sz w:val="24"/>
          <w:szCs w:val="24"/>
        </w:rPr>
        <w:t xml:space="preserve"> общего собрания трудового коллектива МКДОУ д/с с.Ильинское</w:t>
      </w:r>
      <w:r w:rsidRPr="00993693">
        <w:rPr>
          <w:sz w:val="24"/>
          <w:szCs w:val="24"/>
        </w:rPr>
        <w:t xml:space="preserve"> </w:t>
      </w:r>
      <w:r>
        <w:rPr>
          <w:sz w:val="24"/>
          <w:szCs w:val="24"/>
        </w:rPr>
        <w:t xml:space="preserve"> Р</w:t>
      </w:r>
      <w:r w:rsidRPr="00993693">
        <w:rPr>
          <w:sz w:val="24"/>
          <w:szCs w:val="24"/>
        </w:rPr>
        <w:t xml:space="preserve">аботодатель может вводить локальными нормативными актами режим неполного рабочего времени (неполного дня, неполной недели), в порядке, определяемом статьями 74, 372 ТК РФ, Инструкцией по принятию локальных нормативных актов МКДОУ </w:t>
      </w:r>
      <w:r>
        <w:rPr>
          <w:sz w:val="24"/>
          <w:szCs w:val="24"/>
        </w:rPr>
        <w:t>д/с с.Ильинское</w:t>
      </w:r>
      <w:r w:rsidRPr="00993693">
        <w:rPr>
          <w:sz w:val="24"/>
          <w:szCs w:val="24"/>
        </w:rPr>
        <w:t>.</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6.5 Работодатель использует следующие возможности для минимизации увольнений при сокращении численности или штата работников:</w:t>
      </w:r>
    </w:p>
    <w:p w:rsidR="00141053" w:rsidRPr="00993693" w:rsidRDefault="00141053" w:rsidP="00141053">
      <w:pPr>
        <w:pStyle w:val="a3"/>
        <w:numPr>
          <w:ilvl w:val="0"/>
          <w:numId w:val="12"/>
        </w:numPr>
        <w:tabs>
          <w:tab w:val="decimal" w:pos="720"/>
          <w:tab w:val="left" w:pos="3456"/>
          <w:tab w:val="left" w:pos="4608"/>
        </w:tabs>
        <w:spacing w:after="0" w:line="240" w:lineRule="auto"/>
        <w:ind w:left="426"/>
        <w:jc w:val="both"/>
        <w:rPr>
          <w:rFonts w:ascii="Times New Roman" w:hAnsi="Times New Roman"/>
          <w:sz w:val="24"/>
          <w:szCs w:val="24"/>
        </w:rPr>
      </w:pPr>
      <w:r w:rsidRPr="00993693">
        <w:rPr>
          <w:rFonts w:ascii="Times New Roman" w:hAnsi="Times New Roman"/>
          <w:sz w:val="24"/>
          <w:szCs w:val="24"/>
        </w:rPr>
        <w:t>дополнительное профессиональное образование;</w:t>
      </w:r>
    </w:p>
    <w:p w:rsidR="00141053" w:rsidRPr="00993693" w:rsidRDefault="00141053" w:rsidP="00141053">
      <w:pPr>
        <w:pStyle w:val="a3"/>
        <w:numPr>
          <w:ilvl w:val="0"/>
          <w:numId w:val="12"/>
        </w:numPr>
        <w:tabs>
          <w:tab w:val="decimal" w:pos="720"/>
          <w:tab w:val="left" w:pos="3456"/>
          <w:tab w:val="left" w:pos="4608"/>
        </w:tabs>
        <w:spacing w:after="0" w:line="240" w:lineRule="auto"/>
        <w:ind w:left="426"/>
        <w:jc w:val="both"/>
        <w:rPr>
          <w:rFonts w:ascii="Times New Roman" w:hAnsi="Times New Roman"/>
          <w:sz w:val="24"/>
          <w:szCs w:val="24"/>
        </w:rPr>
      </w:pPr>
      <w:r w:rsidRPr="00993693">
        <w:rPr>
          <w:rFonts w:ascii="Times New Roman" w:hAnsi="Times New Roman"/>
          <w:sz w:val="24"/>
          <w:szCs w:val="24"/>
        </w:rPr>
        <w:t>профессиональная переподготовка;</w:t>
      </w:r>
    </w:p>
    <w:p w:rsidR="00141053" w:rsidRPr="00993693" w:rsidRDefault="00141053" w:rsidP="00141053">
      <w:pPr>
        <w:pStyle w:val="a3"/>
        <w:numPr>
          <w:ilvl w:val="0"/>
          <w:numId w:val="12"/>
        </w:numPr>
        <w:tabs>
          <w:tab w:val="decimal" w:pos="720"/>
          <w:tab w:val="left" w:pos="3456"/>
          <w:tab w:val="left" w:pos="4608"/>
        </w:tabs>
        <w:spacing w:after="0" w:line="240" w:lineRule="auto"/>
        <w:ind w:left="426"/>
        <w:jc w:val="both"/>
        <w:rPr>
          <w:rFonts w:ascii="Times New Roman" w:hAnsi="Times New Roman"/>
          <w:sz w:val="24"/>
          <w:szCs w:val="24"/>
        </w:rPr>
      </w:pPr>
      <w:r w:rsidRPr="00993693">
        <w:rPr>
          <w:rFonts w:ascii="Times New Roman" w:hAnsi="Times New Roman"/>
          <w:sz w:val="24"/>
          <w:szCs w:val="24"/>
        </w:rPr>
        <w:t>установление работнику с его согласия режима неполного рабочего времени (смены) или неполной рабочей недели;</w:t>
      </w:r>
    </w:p>
    <w:p w:rsidR="00141053" w:rsidRPr="00993693" w:rsidRDefault="00141053" w:rsidP="00141053">
      <w:pPr>
        <w:pStyle w:val="a3"/>
        <w:numPr>
          <w:ilvl w:val="0"/>
          <w:numId w:val="12"/>
        </w:numPr>
        <w:tabs>
          <w:tab w:val="decimal" w:pos="720"/>
          <w:tab w:val="left" w:pos="3456"/>
          <w:tab w:val="left" w:pos="4608"/>
        </w:tabs>
        <w:spacing w:after="0" w:line="240" w:lineRule="auto"/>
        <w:ind w:left="426"/>
        <w:jc w:val="both"/>
        <w:rPr>
          <w:rFonts w:ascii="Times New Roman" w:hAnsi="Times New Roman"/>
          <w:sz w:val="24"/>
          <w:szCs w:val="24"/>
        </w:rPr>
      </w:pPr>
      <w:r w:rsidRPr="00993693">
        <w:rPr>
          <w:rFonts w:ascii="Times New Roman" w:hAnsi="Times New Roman"/>
          <w:sz w:val="24"/>
          <w:szCs w:val="24"/>
        </w:rPr>
        <w:t xml:space="preserve">перевод работника с его согласия на постоянную работу к другому работодателю по согласованию между работодателями или перемещение внутри МКДОУ </w:t>
      </w:r>
      <w:r>
        <w:rPr>
          <w:rFonts w:ascii="Times New Roman" w:hAnsi="Times New Roman"/>
          <w:sz w:val="24"/>
          <w:szCs w:val="24"/>
        </w:rPr>
        <w:t>д/с с.Ильинское</w:t>
      </w:r>
      <w:r w:rsidRPr="00993693">
        <w:rPr>
          <w:rFonts w:ascii="Times New Roman" w:hAnsi="Times New Roman"/>
          <w:sz w:val="24"/>
          <w:szCs w:val="24"/>
        </w:rPr>
        <w:t>.</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6.6.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6.7.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6.8. В случае направления работника на дополнительное профессиональное образование Работодатель обязуется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6.9. Гарантии и компенсации работникам, совмещающим работу с обучением в образовательных организациях высшего образования и среднего профессионального образования, аспирантам и докторантам, предоставляются работодателем в порядке, предусмотренном статьями 173-177 ТК РФ.</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6.10. Гарантии и компенсации, предусмотренные статьями 173-176 ТК РФ, предоставляются работодателем также работникам, получающим второе высшее или среднее профессиональное образование соответствующего уровня, если обучение осуществляется по </w:t>
      </w:r>
      <w:r w:rsidRPr="00993693">
        <w:rPr>
          <w:sz w:val="24"/>
          <w:szCs w:val="24"/>
        </w:rPr>
        <w:lastRenderedPageBreak/>
        <w:t xml:space="preserve">профилю деятельности МКДОУ </w:t>
      </w:r>
      <w:r>
        <w:rPr>
          <w:sz w:val="24"/>
          <w:szCs w:val="24"/>
        </w:rPr>
        <w:t>д/с с.Ильинское</w:t>
      </w:r>
      <w:r w:rsidRPr="00993693">
        <w:rPr>
          <w:sz w:val="24"/>
          <w:szCs w:val="24"/>
        </w:rPr>
        <w:t xml:space="preserve">, при наличии финансовой возможности, с учетом мнения </w:t>
      </w:r>
      <w:r w:rsidRPr="00D22976">
        <w:rPr>
          <w:sz w:val="24"/>
          <w:szCs w:val="24"/>
        </w:rPr>
        <w:t>Представител</w:t>
      </w:r>
      <w:r>
        <w:rPr>
          <w:sz w:val="24"/>
          <w:szCs w:val="24"/>
        </w:rPr>
        <w:t>я</w:t>
      </w:r>
      <w:r w:rsidRPr="00D22976">
        <w:rPr>
          <w:sz w:val="24"/>
          <w:szCs w:val="24"/>
        </w:rPr>
        <w:t xml:space="preserve"> общего собрания трудового коллектива МКДОУ д/с с.Ильинское</w:t>
      </w:r>
      <w:r w:rsidRPr="00993693">
        <w:rPr>
          <w:sz w:val="24"/>
          <w:szCs w:val="24"/>
        </w:rPr>
        <w:t xml:space="preserve">. </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 xml:space="preserve">6.11. В случае не соответствия квалификации работника требованию профессионального стандарта, Работодатель организует и обеспечивает за счет собственных средств прохождение дополнительного профессионального образования.  </w:t>
      </w:r>
    </w:p>
    <w:p w:rsidR="00141053" w:rsidRPr="00993693" w:rsidRDefault="00141053" w:rsidP="00141053">
      <w:pPr>
        <w:tabs>
          <w:tab w:val="decimal" w:pos="720"/>
          <w:tab w:val="left" w:pos="3456"/>
          <w:tab w:val="left" w:pos="4608"/>
        </w:tabs>
        <w:ind w:firstLine="426"/>
        <w:jc w:val="both"/>
        <w:rPr>
          <w:sz w:val="24"/>
          <w:szCs w:val="24"/>
        </w:rPr>
      </w:pPr>
      <w:r w:rsidRPr="00993693">
        <w:rPr>
          <w:sz w:val="24"/>
          <w:szCs w:val="24"/>
        </w:rPr>
        <w:t>6.12. При организации дополнительного профессионального образования стороны руководствуются Разъяснениями по реализации права педагогических работников на дополнительное профессиональное образование, (письмо Минобрнауки России и Профсоюза работников народного образования и науки РФ от 23 марта 2015 г. № 08-415/124)</w:t>
      </w:r>
    </w:p>
    <w:p w:rsidR="00141053" w:rsidRPr="00993693" w:rsidRDefault="00141053" w:rsidP="00141053">
      <w:pPr>
        <w:ind w:firstLine="426"/>
        <w:jc w:val="both"/>
        <w:rPr>
          <w:sz w:val="24"/>
          <w:szCs w:val="24"/>
        </w:rPr>
      </w:pPr>
    </w:p>
    <w:p w:rsidR="00141053" w:rsidRPr="00993693" w:rsidRDefault="00141053" w:rsidP="00141053">
      <w:pPr>
        <w:keepNext/>
        <w:ind w:firstLine="426"/>
        <w:jc w:val="center"/>
        <w:outlineLvl w:val="3"/>
        <w:rPr>
          <w:b/>
          <w:bCs/>
          <w:sz w:val="24"/>
          <w:szCs w:val="24"/>
        </w:rPr>
      </w:pPr>
      <w:r w:rsidRPr="00993693">
        <w:rPr>
          <w:b/>
          <w:bCs/>
          <w:sz w:val="24"/>
          <w:szCs w:val="24"/>
        </w:rPr>
        <w:t>V</w:t>
      </w:r>
      <w:r w:rsidRPr="00993693">
        <w:rPr>
          <w:b/>
          <w:bCs/>
          <w:sz w:val="24"/>
          <w:szCs w:val="24"/>
        </w:rPr>
        <w:sym w:font="Symbol" w:char="F049"/>
      </w:r>
      <w:r w:rsidRPr="00993693">
        <w:rPr>
          <w:b/>
          <w:bCs/>
          <w:sz w:val="24"/>
          <w:szCs w:val="24"/>
        </w:rPr>
        <w:sym w:font="Symbol" w:char="F049"/>
      </w:r>
      <w:r w:rsidRPr="00993693">
        <w:rPr>
          <w:b/>
          <w:bCs/>
          <w:sz w:val="24"/>
          <w:szCs w:val="24"/>
        </w:rPr>
        <w:t>. Охрана труда</w:t>
      </w:r>
    </w:p>
    <w:p w:rsidR="00141053" w:rsidRPr="00993693" w:rsidRDefault="00141053" w:rsidP="00141053">
      <w:pPr>
        <w:ind w:firstLine="426"/>
        <w:jc w:val="both"/>
        <w:rPr>
          <w:color w:val="000000"/>
          <w:sz w:val="24"/>
          <w:szCs w:val="24"/>
        </w:rPr>
      </w:pPr>
      <w:r w:rsidRPr="00993693">
        <w:rPr>
          <w:color w:val="000000"/>
          <w:sz w:val="24"/>
          <w:szCs w:val="24"/>
        </w:rPr>
        <w:t xml:space="preserve">7.1. Работодатель в соответствии с действующим законодательством РФ, Территориальным отраслевым соглашение обеспечивает право работников </w:t>
      </w:r>
      <w:r w:rsidRPr="00993693">
        <w:rPr>
          <w:sz w:val="24"/>
          <w:szCs w:val="24"/>
        </w:rPr>
        <w:t xml:space="preserve">МКДОУ </w:t>
      </w:r>
      <w:r>
        <w:rPr>
          <w:sz w:val="24"/>
          <w:szCs w:val="24"/>
        </w:rPr>
        <w:t>д/с с.Ильинское</w:t>
      </w:r>
      <w:r w:rsidRPr="00993693">
        <w:rPr>
          <w:color w:val="000000"/>
          <w:sz w:val="24"/>
          <w:szCs w:val="24"/>
        </w:rPr>
        <w:t xml:space="preserve">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а именно: </w:t>
      </w:r>
    </w:p>
    <w:p w:rsidR="00141053" w:rsidRPr="00993693" w:rsidRDefault="00141053" w:rsidP="00141053">
      <w:pPr>
        <w:ind w:firstLine="426"/>
        <w:jc w:val="both"/>
        <w:rPr>
          <w:color w:val="000000"/>
          <w:sz w:val="24"/>
          <w:szCs w:val="24"/>
        </w:rPr>
      </w:pPr>
      <w:r w:rsidRPr="00993693">
        <w:rPr>
          <w:color w:val="000000"/>
          <w:sz w:val="24"/>
          <w:szCs w:val="24"/>
        </w:rPr>
        <w:t xml:space="preserve">7.1.1. </w:t>
      </w:r>
      <w:r w:rsidRPr="00993693">
        <w:rPr>
          <w:sz w:val="24"/>
          <w:szCs w:val="24"/>
        </w:rPr>
        <w:t>Обеспечивает создание и функционирование системы управления охраной труда в соответствии со ст.212 Трудового кодекса РФ и Рекомендациями Министерства образования и науки Российской Федерации от 25.08.2015 №12-1077.</w:t>
      </w:r>
    </w:p>
    <w:p w:rsidR="00141053" w:rsidRPr="00993693" w:rsidRDefault="00141053" w:rsidP="00141053">
      <w:pPr>
        <w:ind w:firstLine="426"/>
        <w:jc w:val="both"/>
        <w:rPr>
          <w:sz w:val="24"/>
          <w:szCs w:val="24"/>
        </w:rPr>
      </w:pPr>
      <w:r w:rsidRPr="00993693">
        <w:rPr>
          <w:sz w:val="24"/>
          <w:szCs w:val="24"/>
        </w:rPr>
        <w:t>7.1.2. Выделяет средства на выполнение мероприятий по охране труда</w:t>
      </w:r>
      <w:r>
        <w:rPr>
          <w:sz w:val="24"/>
          <w:szCs w:val="24"/>
        </w:rPr>
        <w:t>.</w:t>
      </w:r>
    </w:p>
    <w:p w:rsidR="00141053" w:rsidRPr="00993693" w:rsidRDefault="00141053" w:rsidP="00141053">
      <w:pPr>
        <w:ind w:firstLine="426"/>
        <w:jc w:val="both"/>
        <w:rPr>
          <w:sz w:val="24"/>
          <w:szCs w:val="24"/>
        </w:rPr>
      </w:pPr>
      <w:r w:rsidRPr="00993693">
        <w:rPr>
          <w:sz w:val="24"/>
          <w:szCs w:val="24"/>
        </w:rPr>
        <w:t>Конкретный размер средств на указанные цели определяется в соглашении об охране труда, которое является приложением к настоящему коллективному договору</w:t>
      </w:r>
    </w:p>
    <w:p w:rsidR="00141053" w:rsidRPr="00993693" w:rsidRDefault="00141053" w:rsidP="00141053">
      <w:pPr>
        <w:ind w:firstLine="426"/>
        <w:jc w:val="both"/>
        <w:rPr>
          <w:sz w:val="24"/>
          <w:szCs w:val="24"/>
        </w:rPr>
      </w:pPr>
      <w:r w:rsidRPr="00993693">
        <w:rPr>
          <w:sz w:val="24"/>
          <w:szCs w:val="24"/>
        </w:rPr>
        <w:t xml:space="preserve">7.1.3. Обеспечивает за счет собственных средств прохождение работниками МКДОУ </w:t>
      </w:r>
      <w:r>
        <w:rPr>
          <w:sz w:val="24"/>
          <w:szCs w:val="24"/>
        </w:rPr>
        <w:t>д/с с.Ильинское</w:t>
      </w:r>
      <w:r w:rsidRPr="00993693">
        <w:rPr>
          <w:sz w:val="24"/>
          <w:szCs w:val="24"/>
        </w:rPr>
        <w:t xml:space="preserve"> в </w:t>
      </w:r>
      <w:r w:rsidRPr="00993693">
        <w:rPr>
          <w:sz w:val="24"/>
          <w:szCs w:val="24"/>
          <w:u w:val="single"/>
        </w:rPr>
        <w:t>рабочее время</w:t>
      </w:r>
      <w:r w:rsidRPr="00993693">
        <w:rPr>
          <w:sz w:val="24"/>
          <w:szCs w:val="24"/>
        </w:rPr>
        <w:t xml:space="preserve"> периодических медицинских осмотров, предусмотренных статьей 213 ТК РФ, с сохранением за ними места работы (должности) и среднего заработка на период прохождения указанных осмотров. </w:t>
      </w:r>
    </w:p>
    <w:p w:rsidR="00141053" w:rsidRPr="00993693" w:rsidRDefault="00141053" w:rsidP="00141053">
      <w:pPr>
        <w:ind w:firstLine="426"/>
        <w:jc w:val="both"/>
        <w:rPr>
          <w:sz w:val="24"/>
          <w:szCs w:val="24"/>
        </w:rPr>
      </w:pPr>
      <w:r w:rsidRPr="00993693">
        <w:rPr>
          <w:sz w:val="24"/>
          <w:szCs w:val="24"/>
        </w:rPr>
        <w:t xml:space="preserve">7.1.4. Обеспечивает участие представителей органов государственного надзора и технических инспекторов труда в расследовании несчастных случаев, происшедших с работниками МКДОУ </w:t>
      </w:r>
      <w:r>
        <w:rPr>
          <w:sz w:val="24"/>
          <w:szCs w:val="24"/>
        </w:rPr>
        <w:t>д/с с.Ильинское</w:t>
      </w:r>
      <w:r w:rsidRPr="00993693">
        <w:rPr>
          <w:sz w:val="24"/>
          <w:szCs w:val="24"/>
        </w:rPr>
        <w:t>.</w:t>
      </w:r>
    </w:p>
    <w:p w:rsidR="00141053" w:rsidRPr="00993693" w:rsidRDefault="00141053" w:rsidP="00141053">
      <w:pPr>
        <w:ind w:firstLine="426"/>
        <w:jc w:val="both"/>
        <w:rPr>
          <w:sz w:val="24"/>
          <w:szCs w:val="24"/>
        </w:rPr>
      </w:pPr>
      <w:r w:rsidRPr="00993693">
        <w:rPr>
          <w:sz w:val="24"/>
          <w:szCs w:val="24"/>
        </w:rPr>
        <w:t>7.1.5. Обеспечивает работников в соответствии с законодательством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 в Приложениях к настоящему коллективному договору:</w:t>
      </w:r>
    </w:p>
    <w:p w:rsidR="00141053" w:rsidRPr="00993693" w:rsidRDefault="00141053" w:rsidP="00141053">
      <w:pPr>
        <w:ind w:firstLine="426"/>
        <w:jc w:val="both"/>
        <w:rPr>
          <w:sz w:val="24"/>
          <w:szCs w:val="24"/>
        </w:rPr>
      </w:pPr>
      <w:r w:rsidRPr="00993693">
        <w:rPr>
          <w:sz w:val="24"/>
          <w:szCs w:val="24"/>
        </w:rPr>
        <w:t>7.1.6. В соответствии со статьей 212 ТК РФ, 426-ФЗ «О специальной оценки условий труда» организует проведение специальной оценки условий труда.</w:t>
      </w:r>
    </w:p>
    <w:p w:rsidR="00141053" w:rsidRPr="00993693" w:rsidRDefault="00141053" w:rsidP="00141053">
      <w:pPr>
        <w:ind w:firstLine="426"/>
        <w:jc w:val="both"/>
        <w:rPr>
          <w:sz w:val="24"/>
          <w:szCs w:val="24"/>
        </w:rPr>
      </w:pPr>
      <w:r w:rsidRPr="00993693">
        <w:rPr>
          <w:sz w:val="24"/>
          <w:szCs w:val="24"/>
        </w:rPr>
        <w:t>В случае отсутствия денежных средств на проведение специальной оценки условий труда ходатайствует перед учредителем на выделение соответствующих денежных средств.</w:t>
      </w:r>
    </w:p>
    <w:p w:rsidR="00141053" w:rsidRPr="00993693" w:rsidRDefault="00141053" w:rsidP="00141053">
      <w:pPr>
        <w:ind w:firstLine="426"/>
        <w:jc w:val="both"/>
        <w:rPr>
          <w:sz w:val="24"/>
          <w:szCs w:val="24"/>
        </w:rPr>
      </w:pPr>
      <w:r w:rsidRPr="00993693">
        <w:rPr>
          <w:sz w:val="24"/>
          <w:szCs w:val="24"/>
        </w:rPr>
        <w:t>7.1.7. Предоставляет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p>
    <w:p w:rsidR="00141053" w:rsidRPr="00993693" w:rsidRDefault="00141053" w:rsidP="00141053">
      <w:pPr>
        <w:pStyle w:val="a3"/>
        <w:numPr>
          <w:ilvl w:val="0"/>
          <w:numId w:val="13"/>
        </w:numPr>
        <w:spacing w:after="0" w:line="240" w:lineRule="auto"/>
        <w:ind w:left="426"/>
        <w:jc w:val="both"/>
        <w:rPr>
          <w:rFonts w:ascii="Times New Roman" w:hAnsi="Times New Roman"/>
          <w:sz w:val="24"/>
          <w:szCs w:val="24"/>
        </w:rPr>
      </w:pPr>
      <w:r w:rsidRPr="00993693">
        <w:rPr>
          <w:rFonts w:ascii="Times New Roman" w:hAnsi="Times New Roman"/>
          <w:sz w:val="24"/>
          <w:szCs w:val="24"/>
        </w:rPr>
        <w:t>дополнительный отпуск и сокращенный рабочий день.</w:t>
      </w:r>
    </w:p>
    <w:p w:rsidR="00141053" w:rsidRPr="00993693" w:rsidRDefault="00141053" w:rsidP="00141053">
      <w:pPr>
        <w:pStyle w:val="a3"/>
        <w:numPr>
          <w:ilvl w:val="0"/>
          <w:numId w:val="13"/>
        </w:numPr>
        <w:spacing w:after="0" w:line="240" w:lineRule="auto"/>
        <w:ind w:left="426"/>
        <w:jc w:val="both"/>
        <w:rPr>
          <w:rFonts w:ascii="Times New Roman" w:hAnsi="Times New Roman"/>
          <w:sz w:val="24"/>
          <w:szCs w:val="24"/>
        </w:rPr>
      </w:pPr>
      <w:r w:rsidRPr="00993693">
        <w:rPr>
          <w:rFonts w:ascii="Times New Roman" w:hAnsi="Times New Roman"/>
          <w:sz w:val="24"/>
          <w:szCs w:val="24"/>
        </w:rPr>
        <w:t>доплату к должностному окладу (тарифной ставке).</w:t>
      </w:r>
    </w:p>
    <w:p w:rsidR="00141053" w:rsidRPr="00993693" w:rsidRDefault="00141053" w:rsidP="00141053">
      <w:pPr>
        <w:ind w:firstLine="426"/>
        <w:jc w:val="both"/>
        <w:rPr>
          <w:sz w:val="24"/>
          <w:szCs w:val="24"/>
        </w:rPr>
      </w:pPr>
      <w:r w:rsidRPr="00993693">
        <w:rPr>
          <w:sz w:val="24"/>
          <w:szCs w:val="24"/>
        </w:rPr>
        <w:t xml:space="preserve">7.1.8. Использует возможности возмещения части страховых взносов (до 20 %) из </w:t>
      </w:r>
      <w:r>
        <w:rPr>
          <w:sz w:val="24"/>
          <w:szCs w:val="24"/>
        </w:rPr>
        <w:t>ЕФС</w:t>
      </w:r>
      <w:r w:rsidRPr="00993693">
        <w:rPr>
          <w:sz w:val="24"/>
          <w:szCs w:val="24"/>
        </w:rPr>
        <w:t>, на предупредительные меры по сокращению производственного травматизма, в том числе для проведения аккредитованной организацией специальной оценки условий труда и приобретения работникам, занятым на работах с вредными и (или) опасными условиями труда, сертифицированной спецодежды, специальной обуви и других средств индивидуальной защиты.</w:t>
      </w:r>
    </w:p>
    <w:p w:rsidR="00141053" w:rsidRPr="00993693" w:rsidRDefault="00141053" w:rsidP="00141053">
      <w:pPr>
        <w:ind w:firstLine="426"/>
        <w:jc w:val="both"/>
        <w:rPr>
          <w:sz w:val="24"/>
          <w:szCs w:val="24"/>
        </w:rPr>
      </w:pPr>
      <w:r w:rsidRPr="00993693">
        <w:rPr>
          <w:sz w:val="24"/>
          <w:szCs w:val="24"/>
        </w:rPr>
        <w:t xml:space="preserve">7.1.9. Со всеми работниками МКДОУ </w:t>
      </w:r>
      <w:r>
        <w:rPr>
          <w:sz w:val="24"/>
          <w:szCs w:val="24"/>
        </w:rPr>
        <w:t>д/с с.Ильинское</w:t>
      </w:r>
      <w:r w:rsidRPr="00993693">
        <w:rPr>
          <w:sz w:val="24"/>
          <w:szCs w:val="24"/>
        </w:rPr>
        <w:t xml:space="preserve"> поступающими на работу, а также переведенными на другую работу, проводятся   инструктажи   по охране   труда, в течение </w:t>
      </w:r>
      <w:r w:rsidRPr="00993693">
        <w:rPr>
          <w:sz w:val="24"/>
          <w:szCs w:val="24"/>
        </w:rPr>
        <w:lastRenderedPageBreak/>
        <w:t xml:space="preserve">первого месяца проводится обучение и проверка знаний требований охраны труда, и инструктажи сохранности   жизни   и   здоровья   детей, обучение безопасным методам и приемам выполнения работ, оказание первой помощи пострадавшим. </w:t>
      </w:r>
    </w:p>
    <w:p w:rsidR="00141053" w:rsidRPr="00993693" w:rsidRDefault="00141053" w:rsidP="00141053">
      <w:pPr>
        <w:ind w:firstLine="426"/>
        <w:jc w:val="both"/>
        <w:rPr>
          <w:sz w:val="24"/>
          <w:szCs w:val="24"/>
        </w:rPr>
      </w:pPr>
      <w:r w:rsidRPr="00993693">
        <w:rPr>
          <w:sz w:val="24"/>
          <w:szCs w:val="24"/>
        </w:rPr>
        <w:t>Организовывает проверку знаний, требований охраны труда работников учреждения не реже одного раза в три года со всеми работниками образовательного учреждения.</w:t>
      </w:r>
    </w:p>
    <w:p w:rsidR="00141053" w:rsidRPr="00993693" w:rsidRDefault="00141053" w:rsidP="00141053">
      <w:pPr>
        <w:ind w:firstLine="426"/>
        <w:jc w:val="both"/>
        <w:rPr>
          <w:sz w:val="24"/>
          <w:szCs w:val="24"/>
        </w:rPr>
      </w:pPr>
      <w:r w:rsidRPr="00993693">
        <w:rPr>
          <w:sz w:val="24"/>
          <w:szCs w:val="24"/>
        </w:rPr>
        <w:t>7.1.10. Обеспечивает установленный санитарными нормами тепловой режим в помещениях.</w:t>
      </w:r>
    </w:p>
    <w:p w:rsidR="00141053" w:rsidRPr="00993693" w:rsidRDefault="00141053" w:rsidP="00141053">
      <w:pPr>
        <w:ind w:firstLine="426"/>
        <w:jc w:val="both"/>
        <w:rPr>
          <w:sz w:val="24"/>
          <w:szCs w:val="24"/>
        </w:rPr>
      </w:pPr>
      <w:r w:rsidRPr="00993693">
        <w:rPr>
          <w:sz w:val="24"/>
          <w:szCs w:val="24"/>
        </w:rPr>
        <w:t xml:space="preserve">При понижении температуры до 19° С и ниже (СанПиН 2.2.4.3359-16) во время отопительного сезона по представлению </w:t>
      </w:r>
      <w:r w:rsidRPr="00D22976">
        <w:rPr>
          <w:sz w:val="24"/>
          <w:szCs w:val="24"/>
        </w:rPr>
        <w:t>Представител</w:t>
      </w:r>
      <w:r>
        <w:rPr>
          <w:sz w:val="24"/>
          <w:szCs w:val="24"/>
        </w:rPr>
        <w:t>я</w:t>
      </w:r>
      <w:r w:rsidRPr="00D22976">
        <w:rPr>
          <w:sz w:val="24"/>
          <w:szCs w:val="24"/>
        </w:rPr>
        <w:t xml:space="preserve"> общего собрания трудового коллектива МКДОУ д/с с. Ильинское</w:t>
      </w:r>
      <w:r w:rsidRPr="00993693">
        <w:rPr>
          <w:sz w:val="24"/>
          <w:szCs w:val="24"/>
        </w:rPr>
        <w:t xml:space="preserve"> переводит работников на сокращенный рабочий день с сохранением заработной платы. При снижении температуры до 12° С и ниже в помещении занятия прекращаются.</w:t>
      </w:r>
    </w:p>
    <w:p w:rsidR="00141053" w:rsidRPr="00993693" w:rsidRDefault="00141053" w:rsidP="00141053">
      <w:pPr>
        <w:ind w:firstLine="426"/>
        <w:jc w:val="both"/>
        <w:rPr>
          <w:sz w:val="24"/>
          <w:szCs w:val="24"/>
        </w:rPr>
      </w:pPr>
      <w:r w:rsidRPr="00993693">
        <w:rPr>
          <w:sz w:val="24"/>
          <w:szCs w:val="24"/>
        </w:rPr>
        <w:t>7.1.11. Обеспечивает в учреждении наличие нормативных и справочных материалов по охране труда, правил, инструкций, журналов инструктажа и других материалов за счет учреждения.</w:t>
      </w:r>
    </w:p>
    <w:p w:rsidR="00141053" w:rsidRPr="00993693" w:rsidRDefault="00141053" w:rsidP="00141053">
      <w:pPr>
        <w:ind w:firstLine="426"/>
        <w:jc w:val="both"/>
        <w:rPr>
          <w:sz w:val="24"/>
          <w:szCs w:val="24"/>
        </w:rPr>
      </w:pPr>
      <w:r w:rsidRPr="00993693">
        <w:rPr>
          <w:sz w:val="24"/>
          <w:szCs w:val="24"/>
        </w:rPr>
        <w:t>7.1.12. Обеспечивает работников специальной одеждой, обувью и другими средствами индивидуальной защиты, а также смывающими и (или) обезвреживающие средствами в соответствии с отраслевыми нормами.</w:t>
      </w:r>
    </w:p>
    <w:p w:rsidR="00141053" w:rsidRPr="00993693" w:rsidRDefault="00141053" w:rsidP="00141053">
      <w:pPr>
        <w:ind w:firstLine="426"/>
        <w:jc w:val="both"/>
        <w:rPr>
          <w:sz w:val="24"/>
          <w:szCs w:val="24"/>
        </w:rPr>
      </w:pPr>
      <w:r w:rsidRPr="00993693">
        <w:rPr>
          <w:sz w:val="24"/>
          <w:szCs w:val="24"/>
        </w:rPr>
        <w:t xml:space="preserve">7.1.13. Обеспечивает приобретение, хранение, стирку, сушку, дезинфекцию и ремонт средств индивидуальной защиты, спецодежды и обуви за счет средств Работодателя (ст. 221 ТК РФ). </w:t>
      </w:r>
    </w:p>
    <w:p w:rsidR="00141053" w:rsidRPr="00993693" w:rsidRDefault="00141053" w:rsidP="00141053">
      <w:pPr>
        <w:ind w:firstLine="426"/>
        <w:jc w:val="both"/>
        <w:rPr>
          <w:sz w:val="24"/>
          <w:szCs w:val="24"/>
        </w:rPr>
      </w:pPr>
      <w:r w:rsidRPr="00993693">
        <w:rPr>
          <w:sz w:val="24"/>
          <w:szCs w:val="24"/>
        </w:rPr>
        <w:t xml:space="preserve">7.1.14. Обеспечивает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 </w:t>
      </w:r>
    </w:p>
    <w:p w:rsidR="00141053" w:rsidRPr="00993693" w:rsidRDefault="00141053" w:rsidP="00141053">
      <w:pPr>
        <w:ind w:firstLine="426"/>
        <w:jc w:val="both"/>
        <w:rPr>
          <w:sz w:val="24"/>
          <w:szCs w:val="24"/>
        </w:rPr>
      </w:pPr>
      <w:r w:rsidRPr="00993693">
        <w:rPr>
          <w:sz w:val="24"/>
          <w:szCs w:val="24"/>
        </w:rPr>
        <w:t xml:space="preserve">7.1.15. Гарантирует сохранность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 </w:t>
      </w:r>
    </w:p>
    <w:p w:rsidR="00141053" w:rsidRPr="00993693" w:rsidRDefault="00141053" w:rsidP="00141053">
      <w:pPr>
        <w:ind w:firstLine="426"/>
        <w:jc w:val="both"/>
        <w:rPr>
          <w:sz w:val="24"/>
          <w:szCs w:val="24"/>
        </w:rPr>
      </w:pPr>
      <w:r w:rsidRPr="00993693">
        <w:rPr>
          <w:sz w:val="24"/>
          <w:szCs w:val="24"/>
        </w:rPr>
        <w:t>7.1.16. Проводит своевременное расследование несчастных случаев на производстве в соответствии с действующим законодательством и вести их учет.</w:t>
      </w:r>
    </w:p>
    <w:p w:rsidR="00141053" w:rsidRPr="00993693" w:rsidRDefault="00141053" w:rsidP="00141053">
      <w:pPr>
        <w:ind w:firstLine="426"/>
        <w:jc w:val="both"/>
        <w:rPr>
          <w:sz w:val="24"/>
          <w:szCs w:val="24"/>
        </w:rPr>
      </w:pPr>
      <w:r w:rsidRPr="00993693">
        <w:rPr>
          <w:sz w:val="24"/>
          <w:szCs w:val="24"/>
        </w:rPr>
        <w:t>7.1.17.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141053" w:rsidRPr="00993693" w:rsidRDefault="00141053" w:rsidP="00141053">
      <w:pPr>
        <w:ind w:firstLine="426"/>
        <w:jc w:val="both"/>
        <w:rPr>
          <w:sz w:val="24"/>
          <w:szCs w:val="24"/>
        </w:rPr>
      </w:pPr>
      <w:r w:rsidRPr="00993693">
        <w:rPr>
          <w:sz w:val="24"/>
          <w:szCs w:val="24"/>
        </w:rPr>
        <w:t xml:space="preserve">7.1.18. Разработать и утвердить инструкции по охране труда на каждое рабочее место с учетом мотивированного мнения </w:t>
      </w:r>
      <w:r w:rsidRPr="00D22976">
        <w:rPr>
          <w:sz w:val="24"/>
          <w:szCs w:val="24"/>
        </w:rPr>
        <w:t>Представител</w:t>
      </w:r>
      <w:r>
        <w:rPr>
          <w:sz w:val="24"/>
          <w:szCs w:val="24"/>
        </w:rPr>
        <w:t>я</w:t>
      </w:r>
      <w:r w:rsidRPr="00D22976">
        <w:rPr>
          <w:sz w:val="24"/>
          <w:szCs w:val="24"/>
        </w:rPr>
        <w:t xml:space="preserve"> общего собрания трудового коллектива МКДОУ д/с с.Ильинское</w:t>
      </w:r>
      <w:r w:rsidRPr="00993693">
        <w:rPr>
          <w:sz w:val="24"/>
          <w:szCs w:val="24"/>
        </w:rPr>
        <w:t xml:space="preserve"> (ст. 212 ТК РФ).</w:t>
      </w:r>
    </w:p>
    <w:p w:rsidR="00141053" w:rsidRPr="00993693" w:rsidRDefault="00141053" w:rsidP="00141053">
      <w:pPr>
        <w:ind w:firstLine="426"/>
        <w:jc w:val="both"/>
        <w:rPr>
          <w:sz w:val="24"/>
          <w:szCs w:val="24"/>
        </w:rPr>
      </w:pPr>
      <w:r w:rsidRPr="00993693">
        <w:rPr>
          <w:sz w:val="24"/>
          <w:szCs w:val="24"/>
        </w:rPr>
        <w:t xml:space="preserve">7.1.19.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w:t>
      </w:r>
    </w:p>
    <w:p w:rsidR="00141053" w:rsidRPr="00993693" w:rsidRDefault="00141053" w:rsidP="00141053">
      <w:pPr>
        <w:ind w:firstLine="426"/>
        <w:jc w:val="both"/>
        <w:rPr>
          <w:sz w:val="24"/>
          <w:szCs w:val="24"/>
        </w:rPr>
      </w:pPr>
      <w:r w:rsidRPr="00993693">
        <w:rPr>
          <w:sz w:val="24"/>
          <w:szCs w:val="24"/>
        </w:rPr>
        <w:t xml:space="preserve">7.1.20. Осуществлять совместно с </w:t>
      </w:r>
      <w:r w:rsidRPr="00D22976">
        <w:rPr>
          <w:sz w:val="24"/>
          <w:szCs w:val="24"/>
        </w:rPr>
        <w:t>Представител</w:t>
      </w:r>
      <w:r>
        <w:rPr>
          <w:sz w:val="24"/>
          <w:szCs w:val="24"/>
        </w:rPr>
        <w:t>ем</w:t>
      </w:r>
      <w:r w:rsidRPr="00D22976">
        <w:rPr>
          <w:sz w:val="24"/>
          <w:szCs w:val="24"/>
        </w:rPr>
        <w:t xml:space="preserve"> общего собрания трудового коллектива МКДОУ д/с с.Ильинское</w:t>
      </w:r>
      <w:r w:rsidRPr="00993693">
        <w:rPr>
          <w:sz w:val="24"/>
          <w:szCs w:val="24"/>
        </w:rPr>
        <w:t xml:space="preserve"> контроль за состоянием условий и охраны труда, выполнением соглашения по охране труда.</w:t>
      </w:r>
    </w:p>
    <w:p w:rsidR="00141053" w:rsidRPr="00993693" w:rsidRDefault="00141053" w:rsidP="00141053">
      <w:pPr>
        <w:ind w:firstLine="426"/>
        <w:jc w:val="both"/>
        <w:rPr>
          <w:sz w:val="24"/>
          <w:szCs w:val="24"/>
        </w:rPr>
      </w:pPr>
      <w:r w:rsidRPr="00993693">
        <w:rPr>
          <w:sz w:val="24"/>
          <w:szCs w:val="24"/>
        </w:rPr>
        <w:t>7.1.21. Оказывать содействи</w:t>
      </w:r>
      <w:r>
        <w:rPr>
          <w:sz w:val="24"/>
          <w:szCs w:val="24"/>
        </w:rPr>
        <w:t xml:space="preserve">е техническим инспекторам труда, </w:t>
      </w:r>
      <w:r w:rsidRPr="00993693">
        <w:rPr>
          <w:sz w:val="24"/>
          <w:szCs w:val="24"/>
        </w:rPr>
        <w:t xml:space="preserve">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 </w:t>
      </w:r>
    </w:p>
    <w:p w:rsidR="00141053" w:rsidRPr="00993693" w:rsidRDefault="00141053" w:rsidP="00141053">
      <w:pPr>
        <w:ind w:firstLine="426"/>
        <w:jc w:val="both"/>
        <w:rPr>
          <w:sz w:val="24"/>
          <w:szCs w:val="24"/>
        </w:rPr>
      </w:pPr>
      <w:r w:rsidRPr="00993693">
        <w:rPr>
          <w:sz w:val="24"/>
          <w:szCs w:val="24"/>
        </w:rPr>
        <w:t xml:space="preserve">7.2. </w:t>
      </w:r>
      <w:r w:rsidRPr="00D22976">
        <w:rPr>
          <w:sz w:val="24"/>
          <w:szCs w:val="24"/>
        </w:rPr>
        <w:t>Представител</w:t>
      </w:r>
      <w:r>
        <w:rPr>
          <w:sz w:val="24"/>
          <w:szCs w:val="24"/>
        </w:rPr>
        <w:t>ь</w:t>
      </w:r>
      <w:r w:rsidRPr="00D22976">
        <w:rPr>
          <w:sz w:val="24"/>
          <w:szCs w:val="24"/>
        </w:rPr>
        <w:t xml:space="preserve"> общего собрания трудового коллектива МКДОУ д/с с.Ильинское</w:t>
      </w:r>
      <w:r w:rsidRPr="00993693">
        <w:rPr>
          <w:sz w:val="24"/>
          <w:szCs w:val="24"/>
        </w:rPr>
        <w:t xml:space="preserve"> обязуется оказывать посильную помощь в создании безопасных условий труда в том числе:</w:t>
      </w:r>
    </w:p>
    <w:p w:rsidR="00141053" w:rsidRDefault="00141053" w:rsidP="00141053">
      <w:pPr>
        <w:ind w:firstLine="426"/>
        <w:jc w:val="both"/>
        <w:rPr>
          <w:sz w:val="24"/>
          <w:szCs w:val="24"/>
        </w:rPr>
      </w:pPr>
      <w:r w:rsidRPr="00993693">
        <w:rPr>
          <w:sz w:val="24"/>
          <w:szCs w:val="24"/>
        </w:rPr>
        <w:t>7.2.1. Избрать уполномоченного по охране труда.</w:t>
      </w:r>
    </w:p>
    <w:p w:rsidR="00141053" w:rsidRPr="00993693" w:rsidRDefault="00141053" w:rsidP="00141053">
      <w:pPr>
        <w:ind w:firstLine="426"/>
        <w:jc w:val="both"/>
        <w:rPr>
          <w:sz w:val="24"/>
          <w:szCs w:val="24"/>
        </w:rPr>
      </w:pPr>
      <w:r w:rsidRPr="00993693">
        <w:rPr>
          <w:sz w:val="24"/>
          <w:szCs w:val="24"/>
        </w:rPr>
        <w:t xml:space="preserve"> 7.2.2. Не реже раз в полугодие осуществлять общественный контроль за улучшением условий труда.</w:t>
      </w:r>
    </w:p>
    <w:p w:rsidR="00141053" w:rsidRPr="00993693" w:rsidRDefault="00141053" w:rsidP="00141053">
      <w:pPr>
        <w:ind w:firstLine="426"/>
        <w:jc w:val="both"/>
        <w:rPr>
          <w:sz w:val="24"/>
          <w:szCs w:val="24"/>
        </w:rPr>
      </w:pPr>
      <w:r w:rsidRPr="00993693">
        <w:rPr>
          <w:sz w:val="24"/>
          <w:szCs w:val="24"/>
        </w:rPr>
        <w:lastRenderedPageBreak/>
        <w:t>7.2.3. Заключать с работодателем от имени трудового коллектива Соглашение по охране труда на календарный год и осуществлять контроль за выполнением мероприятий, включенных в него.</w:t>
      </w:r>
    </w:p>
    <w:p w:rsidR="00141053" w:rsidRPr="00993693" w:rsidRDefault="00141053" w:rsidP="00141053">
      <w:pPr>
        <w:ind w:firstLine="426"/>
        <w:jc w:val="both"/>
        <w:rPr>
          <w:sz w:val="24"/>
          <w:szCs w:val="24"/>
        </w:rPr>
      </w:pPr>
      <w:r w:rsidRPr="00993693">
        <w:rPr>
          <w:sz w:val="24"/>
          <w:szCs w:val="24"/>
        </w:rPr>
        <w:t xml:space="preserve">7.2.4. Проводить независимую экспертизу условий труда и обеспечения безопасности работников МКДОУ </w:t>
      </w:r>
      <w:r>
        <w:rPr>
          <w:sz w:val="24"/>
          <w:szCs w:val="24"/>
        </w:rPr>
        <w:t>д/с с.Ильинское</w:t>
      </w:r>
      <w:r w:rsidRPr="00993693">
        <w:rPr>
          <w:sz w:val="24"/>
          <w:szCs w:val="24"/>
        </w:rPr>
        <w:t>.</w:t>
      </w:r>
    </w:p>
    <w:p w:rsidR="00141053" w:rsidRPr="00993693" w:rsidRDefault="00141053" w:rsidP="00141053">
      <w:pPr>
        <w:ind w:firstLine="426"/>
        <w:jc w:val="both"/>
        <w:rPr>
          <w:sz w:val="24"/>
          <w:szCs w:val="24"/>
        </w:rPr>
      </w:pPr>
      <w:r w:rsidRPr="00993693">
        <w:rPr>
          <w:sz w:val="24"/>
          <w:szCs w:val="24"/>
        </w:rPr>
        <w:t xml:space="preserve">7.2.5. Принимать участие в расследовании, а также осуществлять самостоятельное расследование несчастных случаев, произошедших на производстве с членами </w:t>
      </w:r>
      <w:r>
        <w:rPr>
          <w:sz w:val="24"/>
          <w:szCs w:val="24"/>
        </w:rPr>
        <w:t>трудового коллектива.</w:t>
      </w:r>
    </w:p>
    <w:p w:rsidR="00141053" w:rsidRPr="00993693" w:rsidRDefault="00141053" w:rsidP="00141053">
      <w:pPr>
        <w:ind w:firstLine="426"/>
        <w:jc w:val="both"/>
        <w:rPr>
          <w:sz w:val="24"/>
          <w:szCs w:val="24"/>
        </w:rPr>
      </w:pPr>
      <w:r w:rsidRPr="00993693">
        <w:rPr>
          <w:sz w:val="24"/>
          <w:szCs w:val="24"/>
        </w:rPr>
        <w:t>7.2.6. Предъявлять требование о приостановке работ в случае непосредственной угрозы жизни и здоровью работников.</w:t>
      </w:r>
    </w:p>
    <w:p w:rsidR="00141053" w:rsidRPr="00993693" w:rsidRDefault="00141053" w:rsidP="00141053">
      <w:pPr>
        <w:ind w:firstLine="426"/>
        <w:jc w:val="both"/>
        <w:rPr>
          <w:sz w:val="24"/>
          <w:szCs w:val="24"/>
        </w:rPr>
      </w:pPr>
      <w:r w:rsidRPr="00993693">
        <w:rPr>
          <w:sz w:val="24"/>
          <w:szCs w:val="24"/>
        </w:rPr>
        <w:t>7.2.7. Обращаться в соответствующие органы с предложениями о привлечении к ответственности должностных лиц, виновных в нарушении нормативных требований по охране труда.</w:t>
      </w:r>
    </w:p>
    <w:p w:rsidR="00141053" w:rsidRPr="00993693" w:rsidRDefault="00141053" w:rsidP="00141053">
      <w:pPr>
        <w:ind w:firstLine="426"/>
        <w:jc w:val="both"/>
        <w:rPr>
          <w:sz w:val="24"/>
          <w:szCs w:val="24"/>
        </w:rPr>
      </w:pPr>
      <w:r w:rsidRPr="00993693">
        <w:rPr>
          <w:sz w:val="24"/>
          <w:szCs w:val="24"/>
        </w:rPr>
        <w:t xml:space="preserve">7.2.8. Защищать права и законные интересы членов </w:t>
      </w:r>
      <w:r>
        <w:rPr>
          <w:sz w:val="24"/>
          <w:szCs w:val="24"/>
        </w:rPr>
        <w:t>трудового коллектива</w:t>
      </w:r>
      <w:r w:rsidRPr="00993693">
        <w:rPr>
          <w:sz w:val="24"/>
          <w:szCs w:val="24"/>
        </w:rPr>
        <w:t xml:space="preserve"> по вопросам возмещения вреда, причиненного их здоровью на производстве (работе).</w:t>
      </w:r>
    </w:p>
    <w:p w:rsidR="00141053" w:rsidRPr="00993693" w:rsidRDefault="00141053" w:rsidP="00141053">
      <w:pPr>
        <w:ind w:firstLine="426"/>
        <w:jc w:val="both"/>
        <w:rPr>
          <w:sz w:val="24"/>
          <w:szCs w:val="24"/>
        </w:rPr>
      </w:pPr>
      <w:r w:rsidRPr="00993693">
        <w:rPr>
          <w:sz w:val="24"/>
          <w:szCs w:val="24"/>
        </w:rPr>
        <w:t>7.2.9. Принимать участие в рассмотрении трудовых споров, связанных с нарушением законодательства по охране труда.</w:t>
      </w:r>
    </w:p>
    <w:p w:rsidR="00141053" w:rsidRPr="00993693" w:rsidRDefault="00141053" w:rsidP="00141053">
      <w:pPr>
        <w:ind w:firstLine="426"/>
        <w:jc w:val="both"/>
        <w:rPr>
          <w:sz w:val="24"/>
          <w:szCs w:val="24"/>
        </w:rPr>
      </w:pPr>
      <w:r w:rsidRPr="00993693">
        <w:rPr>
          <w:sz w:val="24"/>
          <w:szCs w:val="24"/>
        </w:rPr>
        <w:t xml:space="preserve">7.2.10. Рассматривать на заседании </w:t>
      </w:r>
      <w:r>
        <w:rPr>
          <w:sz w:val="24"/>
          <w:szCs w:val="24"/>
        </w:rPr>
        <w:t>общего собрания трудового коллектива локальные</w:t>
      </w:r>
      <w:r w:rsidRPr="00993693">
        <w:rPr>
          <w:sz w:val="24"/>
          <w:szCs w:val="24"/>
        </w:rPr>
        <w:t xml:space="preserve"> нормативные акты по улучшению условий и охраны труда, принимаемые работодателем.</w:t>
      </w:r>
    </w:p>
    <w:p w:rsidR="00141053" w:rsidRPr="00993693" w:rsidRDefault="00141053" w:rsidP="00141053">
      <w:pPr>
        <w:ind w:firstLine="426"/>
        <w:jc w:val="both"/>
        <w:rPr>
          <w:sz w:val="24"/>
          <w:szCs w:val="24"/>
        </w:rPr>
      </w:pPr>
      <w:r w:rsidRPr="00993693">
        <w:rPr>
          <w:sz w:val="24"/>
          <w:szCs w:val="24"/>
        </w:rPr>
        <w:t>7.2.11. Принимать участие и контролировать проведение специальной оценки условий труда в образовательной организации в соответствии со статьей 212 Трудового кодекса Российской Федерации и Порядком проведения специальной оценки условий труда, утвержденным Федеральным законом от 28.12.2013г. № 426-ФЗ «О специальной оценке условий труда</w:t>
      </w:r>
      <w:r>
        <w:rPr>
          <w:sz w:val="24"/>
          <w:szCs w:val="24"/>
        </w:rPr>
        <w:t>»</w:t>
      </w:r>
      <w:r w:rsidRPr="00993693">
        <w:rPr>
          <w:sz w:val="24"/>
          <w:szCs w:val="24"/>
        </w:rPr>
        <w:t>.</w:t>
      </w:r>
    </w:p>
    <w:p w:rsidR="00141053" w:rsidRPr="00993693" w:rsidRDefault="00141053" w:rsidP="00141053">
      <w:pPr>
        <w:ind w:firstLine="426"/>
        <w:jc w:val="both"/>
        <w:rPr>
          <w:sz w:val="24"/>
          <w:szCs w:val="24"/>
        </w:rPr>
      </w:pPr>
      <w:r w:rsidRPr="00993693">
        <w:rPr>
          <w:sz w:val="24"/>
          <w:szCs w:val="24"/>
        </w:rPr>
        <w:tab/>
        <w:t xml:space="preserve">7.3. В соответствии со статьей 217 ТК РФ в МКДОУ </w:t>
      </w:r>
      <w:r>
        <w:rPr>
          <w:sz w:val="24"/>
          <w:szCs w:val="24"/>
        </w:rPr>
        <w:t>д/с с.Ильинское</w:t>
      </w:r>
      <w:r w:rsidRPr="00993693">
        <w:rPr>
          <w:sz w:val="24"/>
          <w:szCs w:val="24"/>
        </w:rPr>
        <w:t xml:space="preserve">, с целью обеспечения соблюдения требований охраны труда, создается служба охраны труда, и </w:t>
      </w:r>
      <w:r>
        <w:rPr>
          <w:sz w:val="24"/>
          <w:szCs w:val="24"/>
        </w:rPr>
        <w:t xml:space="preserve">выбирается </w:t>
      </w:r>
      <w:r w:rsidRPr="00993693">
        <w:rPr>
          <w:sz w:val="24"/>
          <w:szCs w:val="24"/>
        </w:rPr>
        <w:t xml:space="preserve"> </w:t>
      </w:r>
      <w:r>
        <w:rPr>
          <w:sz w:val="24"/>
          <w:szCs w:val="24"/>
        </w:rPr>
        <w:t xml:space="preserve">сотрудник </w:t>
      </w:r>
      <w:r w:rsidRPr="00993693">
        <w:rPr>
          <w:sz w:val="24"/>
          <w:szCs w:val="24"/>
        </w:rPr>
        <w:t>по охране труда.</w:t>
      </w:r>
    </w:p>
    <w:p w:rsidR="00141053" w:rsidRPr="00993693" w:rsidRDefault="00141053" w:rsidP="00141053">
      <w:pPr>
        <w:ind w:firstLine="426"/>
        <w:rPr>
          <w:sz w:val="24"/>
          <w:szCs w:val="24"/>
        </w:rPr>
      </w:pPr>
    </w:p>
    <w:p w:rsidR="00141053" w:rsidRPr="00993693" w:rsidRDefault="00141053" w:rsidP="00141053">
      <w:pPr>
        <w:pStyle w:val="4"/>
        <w:spacing w:before="0"/>
        <w:ind w:firstLine="426"/>
        <w:jc w:val="center"/>
        <w:rPr>
          <w:rFonts w:ascii="Times New Roman" w:hAnsi="Times New Roman" w:cs="Times New Roman"/>
          <w:b/>
          <w:i w:val="0"/>
          <w:color w:val="auto"/>
          <w:sz w:val="24"/>
          <w:szCs w:val="24"/>
        </w:rPr>
      </w:pPr>
      <w:r w:rsidRPr="00993693">
        <w:rPr>
          <w:rFonts w:ascii="Times New Roman" w:hAnsi="Times New Roman" w:cs="Times New Roman"/>
          <w:b/>
          <w:i w:val="0"/>
          <w:color w:val="auto"/>
          <w:sz w:val="24"/>
          <w:szCs w:val="24"/>
        </w:rPr>
        <w:t>V</w:t>
      </w:r>
      <w:r w:rsidRPr="00993693">
        <w:rPr>
          <w:rFonts w:ascii="Times New Roman" w:hAnsi="Times New Roman" w:cs="Times New Roman"/>
          <w:b/>
          <w:i w:val="0"/>
          <w:color w:val="auto"/>
          <w:sz w:val="24"/>
          <w:szCs w:val="24"/>
        </w:rPr>
        <w:sym w:font="Symbol" w:char="F049"/>
      </w:r>
      <w:r w:rsidRPr="00993693">
        <w:rPr>
          <w:rFonts w:ascii="Times New Roman" w:hAnsi="Times New Roman" w:cs="Times New Roman"/>
          <w:b/>
          <w:i w:val="0"/>
          <w:color w:val="auto"/>
          <w:sz w:val="24"/>
          <w:szCs w:val="24"/>
        </w:rPr>
        <w:sym w:font="Symbol" w:char="F049"/>
      </w:r>
      <w:r w:rsidRPr="00993693">
        <w:rPr>
          <w:rFonts w:ascii="Times New Roman" w:hAnsi="Times New Roman" w:cs="Times New Roman"/>
          <w:b/>
          <w:i w:val="0"/>
          <w:color w:val="auto"/>
          <w:sz w:val="24"/>
          <w:szCs w:val="24"/>
        </w:rPr>
        <w:sym w:font="Symbol" w:char="F049"/>
      </w:r>
      <w:r w:rsidRPr="00993693">
        <w:rPr>
          <w:rFonts w:ascii="Times New Roman" w:hAnsi="Times New Roman" w:cs="Times New Roman"/>
          <w:b/>
          <w:i w:val="0"/>
          <w:color w:val="auto"/>
          <w:sz w:val="24"/>
          <w:szCs w:val="24"/>
        </w:rPr>
        <w:t xml:space="preserve">. Социальные гарантии, меры </w:t>
      </w:r>
    </w:p>
    <w:p w:rsidR="00141053" w:rsidRPr="00993693" w:rsidRDefault="00141053" w:rsidP="00141053">
      <w:pPr>
        <w:pStyle w:val="4"/>
        <w:spacing w:before="0"/>
        <w:ind w:firstLine="426"/>
        <w:jc w:val="center"/>
        <w:rPr>
          <w:rFonts w:ascii="Times New Roman" w:hAnsi="Times New Roman" w:cs="Times New Roman"/>
          <w:sz w:val="24"/>
          <w:szCs w:val="24"/>
        </w:rPr>
      </w:pPr>
      <w:r w:rsidRPr="00993693">
        <w:rPr>
          <w:rFonts w:ascii="Times New Roman" w:hAnsi="Times New Roman" w:cs="Times New Roman"/>
          <w:b/>
          <w:i w:val="0"/>
          <w:color w:val="auto"/>
          <w:sz w:val="24"/>
          <w:szCs w:val="24"/>
        </w:rPr>
        <w:t>социальной поддержки, компенсации</w:t>
      </w:r>
    </w:p>
    <w:p w:rsidR="00141053" w:rsidRPr="00993693" w:rsidRDefault="00141053" w:rsidP="00141053">
      <w:pPr>
        <w:ind w:firstLine="426"/>
        <w:jc w:val="both"/>
        <w:rPr>
          <w:sz w:val="24"/>
          <w:szCs w:val="24"/>
        </w:rPr>
      </w:pPr>
      <w:r w:rsidRPr="00993693">
        <w:rPr>
          <w:sz w:val="24"/>
          <w:szCs w:val="24"/>
        </w:rPr>
        <w:t xml:space="preserve">8.1. Работники МКДОУ </w:t>
      </w:r>
      <w:r>
        <w:rPr>
          <w:sz w:val="24"/>
          <w:szCs w:val="24"/>
        </w:rPr>
        <w:t>д/с с.Ильинское</w:t>
      </w:r>
      <w:r w:rsidRPr="00993693">
        <w:rPr>
          <w:sz w:val="24"/>
          <w:szCs w:val="24"/>
        </w:rPr>
        <w:t xml:space="preserve"> пользуются всеми льготами, правами и мерами социальной поддержки, предусмотренными действующим законодательством РФ.</w:t>
      </w:r>
    </w:p>
    <w:p w:rsidR="00141053" w:rsidRPr="00993693" w:rsidRDefault="00141053" w:rsidP="00141053">
      <w:pPr>
        <w:ind w:firstLine="426"/>
        <w:jc w:val="both"/>
        <w:rPr>
          <w:sz w:val="24"/>
          <w:szCs w:val="24"/>
        </w:rPr>
      </w:pPr>
      <w:r w:rsidRPr="00993693">
        <w:rPr>
          <w:sz w:val="24"/>
          <w:szCs w:val="24"/>
        </w:rPr>
        <w:t>8.2. В целях обеспечения повышения уровня социальной поддержки работников, а также недопущения их ухудшения предоставляет работникам время для участия в акциях и мероприятиях в поддержку мер социальной защиты проводимых в соответствии с законодательством РФ.</w:t>
      </w:r>
    </w:p>
    <w:p w:rsidR="00141053" w:rsidRPr="00993693" w:rsidRDefault="00141053" w:rsidP="00141053">
      <w:pPr>
        <w:ind w:firstLine="426"/>
        <w:jc w:val="both"/>
        <w:rPr>
          <w:sz w:val="24"/>
          <w:szCs w:val="24"/>
        </w:rPr>
      </w:pPr>
      <w:r w:rsidRPr="00993693">
        <w:rPr>
          <w:sz w:val="24"/>
          <w:szCs w:val="24"/>
        </w:rPr>
        <w:t>8.3. Педагогические работники пользуются правом выхода на досрочную страховую пенсию по старости в связи с педагогической деятельностью, отработав не менее 25 лет в учреждениях для детей в соответствии с ФЗ «О страховых пенсиях в РФ».</w:t>
      </w:r>
    </w:p>
    <w:p w:rsidR="00141053" w:rsidRPr="00993693" w:rsidRDefault="00141053" w:rsidP="00141053">
      <w:pPr>
        <w:ind w:firstLine="426"/>
        <w:jc w:val="both"/>
        <w:rPr>
          <w:sz w:val="24"/>
          <w:szCs w:val="24"/>
        </w:rPr>
      </w:pPr>
      <w:r w:rsidRPr="00993693">
        <w:rPr>
          <w:sz w:val="24"/>
          <w:szCs w:val="24"/>
        </w:rPr>
        <w:t>8.</w:t>
      </w:r>
      <w:r>
        <w:rPr>
          <w:sz w:val="24"/>
          <w:szCs w:val="24"/>
        </w:rPr>
        <w:t>4</w:t>
      </w:r>
      <w:r w:rsidRPr="00993693">
        <w:rPr>
          <w:sz w:val="24"/>
          <w:szCs w:val="24"/>
        </w:rPr>
        <w:t xml:space="preserve">. Педагогические работники, поименованные в разделе I Номенклатуры должностей, утверждённой постановлением   Правительства РФ от   8   августа   2013 г. </w:t>
      </w:r>
      <w:r>
        <w:rPr>
          <w:sz w:val="24"/>
          <w:szCs w:val="24"/>
        </w:rPr>
        <w:t>№</w:t>
      </w:r>
      <w:r w:rsidRPr="00993693">
        <w:rPr>
          <w:sz w:val="24"/>
          <w:szCs w:val="24"/>
        </w:rPr>
        <w:t xml:space="preserve"> 678 имеют право на длительный отпуск сроком до одного года (далее – длительный педагогический отпуск), не реже чем через каждый десять лет непрерывной работы на основании п.4 ч. 5 ст. 47 ФЗ «Об образовании» и Приказа Минобрнауки России от 31 мая 2016 г. № 644.</w:t>
      </w:r>
    </w:p>
    <w:p w:rsidR="00141053" w:rsidRPr="00993693" w:rsidRDefault="00141053" w:rsidP="00141053">
      <w:pPr>
        <w:ind w:firstLine="426"/>
        <w:jc w:val="both"/>
        <w:rPr>
          <w:sz w:val="24"/>
          <w:szCs w:val="24"/>
        </w:rPr>
      </w:pPr>
      <w:r w:rsidRPr="00993693">
        <w:rPr>
          <w:sz w:val="24"/>
          <w:szCs w:val="24"/>
        </w:rPr>
        <w:t>8.</w:t>
      </w:r>
      <w:r>
        <w:rPr>
          <w:sz w:val="24"/>
          <w:szCs w:val="24"/>
        </w:rPr>
        <w:t>4</w:t>
      </w:r>
      <w:r w:rsidRPr="00993693">
        <w:rPr>
          <w:sz w:val="24"/>
          <w:szCs w:val="24"/>
        </w:rPr>
        <w:t xml:space="preserve">.1. Длительный педагогический отпуск предоставляется по согласованию с </w:t>
      </w:r>
      <w:r w:rsidRPr="00D22976">
        <w:rPr>
          <w:sz w:val="24"/>
          <w:szCs w:val="24"/>
        </w:rPr>
        <w:t>Представител</w:t>
      </w:r>
      <w:r>
        <w:rPr>
          <w:sz w:val="24"/>
          <w:szCs w:val="24"/>
        </w:rPr>
        <w:t>ем</w:t>
      </w:r>
      <w:r w:rsidRPr="00D22976">
        <w:rPr>
          <w:sz w:val="24"/>
          <w:szCs w:val="24"/>
        </w:rPr>
        <w:t xml:space="preserve"> общего собрания трудового коллектива МКДОУ д/с с.Ильинское</w:t>
      </w:r>
      <w:r w:rsidRPr="00993693">
        <w:rPr>
          <w:sz w:val="24"/>
          <w:szCs w:val="24"/>
        </w:rPr>
        <w:t xml:space="preserve"> на основании заявления работника.</w:t>
      </w:r>
    </w:p>
    <w:p w:rsidR="00141053" w:rsidRPr="00993693" w:rsidRDefault="00141053" w:rsidP="00141053">
      <w:pPr>
        <w:ind w:firstLine="426"/>
        <w:jc w:val="both"/>
        <w:rPr>
          <w:sz w:val="24"/>
          <w:szCs w:val="24"/>
        </w:rPr>
      </w:pPr>
      <w:r w:rsidRPr="00993693">
        <w:rPr>
          <w:sz w:val="24"/>
          <w:szCs w:val="24"/>
        </w:rPr>
        <w:t>8.</w:t>
      </w:r>
      <w:r>
        <w:rPr>
          <w:sz w:val="24"/>
          <w:szCs w:val="24"/>
        </w:rPr>
        <w:t>4</w:t>
      </w:r>
      <w:r w:rsidRPr="00993693">
        <w:rPr>
          <w:sz w:val="24"/>
          <w:szCs w:val="24"/>
        </w:rPr>
        <w:t xml:space="preserve">.2. Продолжительность непрерывной работы устанавливается работодателем с учетом мнения </w:t>
      </w:r>
      <w:r w:rsidRPr="00D22976">
        <w:rPr>
          <w:sz w:val="24"/>
          <w:szCs w:val="24"/>
        </w:rPr>
        <w:t>Представител</w:t>
      </w:r>
      <w:r>
        <w:rPr>
          <w:sz w:val="24"/>
          <w:szCs w:val="24"/>
        </w:rPr>
        <w:t>я</w:t>
      </w:r>
      <w:r w:rsidRPr="00D22976">
        <w:rPr>
          <w:sz w:val="24"/>
          <w:szCs w:val="24"/>
        </w:rPr>
        <w:t xml:space="preserve"> общего собрания трудового коллектива МКДОУ д/с с.Ильинское</w:t>
      </w:r>
      <w:r w:rsidRPr="00993693">
        <w:rPr>
          <w:sz w:val="24"/>
          <w:szCs w:val="24"/>
        </w:rPr>
        <w:t xml:space="preserve"> на основании записей в трудовой книжке или иных документов (трудовых договоров, приказов)</w:t>
      </w:r>
    </w:p>
    <w:p w:rsidR="00141053" w:rsidRPr="00993693" w:rsidRDefault="00141053" w:rsidP="00141053">
      <w:pPr>
        <w:ind w:firstLine="426"/>
        <w:jc w:val="both"/>
        <w:rPr>
          <w:sz w:val="24"/>
          <w:szCs w:val="24"/>
        </w:rPr>
      </w:pPr>
      <w:r w:rsidRPr="00993693">
        <w:rPr>
          <w:sz w:val="24"/>
          <w:szCs w:val="24"/>
        </w:rPr>
        <w:t>8.</w:t>
      </w:r>
      <w:r>
        <w:rPr>
          <w:sz w:val="24"/>
          <w:szCs w:val="24"/>
        </w:rPr>
        <w:t>4</w:t>
      </w:r>
      <w:r w:rsidRPr="00993693">
        <w:rPr>
          <w:sz w:val="24"/>
          <w:szCs w:val="24"/>
        </w:rPr>
        <w:t>.3. При определении продолжительности непрерывной педагогической работы учитывается:</w:t>
      </w:r>
    </w:p>
    <w:p w:rsidR="00141053" w:rsidRPr="00993693" w:rsidRDefault="00141053" w:rsidP="00141053">
      <w:pPr>
        <w:pStyle w:val="a3"/>
        <w:numPr>
          <w:ilvl w:val="0"/>
          <w:numId w:val="14"/>
        </w:numPr>
        <w:spacing w:after="0" w:line="240" w:lineRule="auto"/>
        <w:ind w:left="426"/>
        <w:jc w:val="both"/>
        <w:rPr>
          <w:rFonts w:ascii="Times New Roman" w:hAnsi="Times New Roman"/>
          <w:sz w:val="24"/>
          <w:szCs w:val="24"/>
        </w:rPr>
      </w:pPr>
      <w:r w:rsidRPr="00993693">
        <w:rPr>
          <w:rFonts w:ascii="Times New Roman" w:hAnsi="Times New Roman"/>
          <w:sz w:val="24"/>
          <w:szCs w:val="24"/>
        </w:rPr>
        <w:lastRenderedPageBreak/>
        <w:t>фактическое проработанное время (в том числе, в случае если перерыв между увольнением составил не более 3 месяцев);</w:t>
      </w:r>
    </w:p>
    <w:p w:rsidR="00141053" w:rsidRPr="00993693" w:rsidRDefault="00141053" w:rsidP="00141053">
      <w:pPr>
        <w:pStyle w:val="a3"/>
        <w:numPr>
          <w:ilvl w:val="0"/>
          <w:numId w:val="14"/>
        </w:numPr>
        <w:spacing w:after="0" w:line="240" w:lineRule="auto"/>
        <w:ind w:left="426"/>
        <w:jc w:val="both"/>
        <w:rPr>
          <w:rFonts w:ascii="Times New Roman" w:hAnsi="Times New Roman"/>
          <w:sz w:val="24"/>
          <w:szCs w:val="24"/>
        </w:rPr>
      </w:pPr>
      <w:r w:rsidRPr="00993693">
        <w:rPr>
          <w:rFonts w:ascii="Times New Roman" w:hAnsi="Times New Roman"/>
          <w:sz w:val="24"/>
          <w:szCs w:val="24"/>
        </w:rPr>
        <w:t>время, когда работник находился в отпуске по уходу за ребёнком до достижения им возраста трёх лет;</w:t>
      </w:r>
    </w:p>
    <w:p w:rsidR="00141053" w:rsidRPr="00993693" w:rsidRDefault="00141053" w:rsidP="00141053">
      <w:pPr>
        <w:pStyle w:val="a3"/>
        <w:numPr>
          <w:ilvl w:val="0"/>
          <w:numId w:val="14"/>
        </w:numPr>
        <w:spacing w:after="0" w:line="240" w:lineRule="auto"/>
        <w:ind w:left="426"/>
        <w:jc w:val="both"/>
        <w:rPr>
          <w:rFonts w:ascii="Times New Roman" w:hAnsi="Times New Roman"/>
          <w:sz w:val="24"/>
          <w:szCs w:val="24"/>
        </w:rPr>
      </w:pPr>
      <w:r w:rsidRPr="00993693">
        <w:rPr>
          <w:rFonts w:ascii="Times New Roman" w:hAnsi="Times New Roman"/>
          <w:sz w:val="24"/>
          <w:szCs w:val="24"/>
        </w:rPr>
        <w:t>время, когда педагогический работник фактически не работал, но за ним сохранялось место работы (должность);</w:t>
      </w:r>
    </w:p>
    <w:p w:rsidR="00141053" w:rsidRPr="00993693" w:rsidRDefault="00141053" w:rsidP="00141053">
      <w:pPr>
        <w:pStyle w:val="a3"/>
        <w:numPr>
          <w:ilvl w:val="0"/>
          <w:numId w:val="14"/>
        </w:numPr>
        <w:spacing w:after="0" w:line="240" w:lineRule="auto"/>
        <w:ind w:left="426"/>
        <w:jc w:val="both"/>
        <w:rPr>
          <w:rFonts w:ascii="Times New Roman" w:hAnsi="Times New Roman"/>
          <w:sz w:val="24"/>
          <w:szCs w:val="24"/>
        </w:rPr>
      </w:pPr>
      <w:r w:rsidRPr="00993693">
        <w:rPr>
          <w:rFonts w:ascii="Times New Roman" w:hAnsi="Times New Roman"/>
          <w:sz w:val="24"/>
          <w:szCs w:val="24"/>
        </w:rPr>
        <w:t>время замещения должностей педагогических работников по трудовому договору в период прохождения производственной практики (в случае если перерыв между окончанием образовательной организации и поступлении на работу составил не более 1 месяца).</w:t>
      </w:r>
    </w:p>
    <w:p w:rsidR="00141053" w:rsidRPr="00993693" w:rsidRDefault="00141053" w:rsidP="00141053">
      <w:pPr>
        <w:ind w:firstLine="426"/>
        <w:jc w:val="both"/>
        <w:rPr>
          <w:sz w:val="24"/>
          <w:szCs w:val="24"/>
        </w:rPr>
      </w:pPr>
      <w:r w:rsidRPr="00993693">
        <w:rPr>
          <w:sz w:val="24"/>
          <w:szCs w:val="24"/>
        </w:rPr>
        <w:t>8.</w:t>
      </w:r>
      <w:r>
        <w:rPr>
          <w:sz w:val="24"/>
          <w:szCs w:val="24"/>
        </w:rPr>
        <w:t>4</w:t>
      </w:r>
      <w:r w:rsidRPr="00993693">
        <w:rPr>
          <w:sz w:val="24"/>
          <w:szCs w:val="24"/>
        </w:rPr>
        <w:t xml:space="preserve">.4. Длительный педагогический отпуск может быть разделен на части и продлен на основании листка нетрудоспособности, а также присоединен к основному оплачиваемому отпуску по согласованию с </w:t>
      </w:r>
      <w:r w:rsidRPr="00D22976">
        <w:rPr>
          <w:sz w:val="24"/>
          <w:szCs w:val="24"/>
        </w:rPr>
        <w:t>Представител</w:t>
      </w:r>
      <w:r>
        <w:rPr>
          <w:sz w:val="24"/>
          <w:szCs w:val="24"/>
        </w:rPr>
        <w:t>ем</w:t>
      </w:r>
      <w:r w:rsidRPr="00D22976">
        <w:rPr>
          <w:sz w:val="24"/>
          <w:szCs w:val="24"/>
        </w:rPr>
        <w:t xml:space="preserve"> общего собрания трудового коллектива МКДОУ д/с с.Ильинское</w:t>
      </w:r>
      <w:r w:rsidRPr="00993693">
        <w:rPr>
          <w:sz w:val="24"/>
          <w:szCs w:val="24"/>
        </w:rPr>
        <w:t>.</w:t>
      </w:r>
    </w:p>
    <w:p w:rsidR="00141053" w:rsidRPr="00993693" w:rsidRDefault="00141053" w:rsidP="00141053">
      <w:pPr>
        <w:ind w:firstLine="426"/>
        <w:jc w:val="both"/>
        <w:rPr>
          <w:sz w:val="24"/>
          <w:szCs w:val="24"/>
        </w:rPr>
      </w:pPr>
      <w:r w:rsidRPr="00993693">
        <w:rPr>
          <w:sz w:val="24"/>
          <w:szCs w:val="24"/>
        </w:rPr>
        <w:t>8.</w:t>
      </w:r>
      <w:r>
        <w:rPr>
          <w:sz w:val="24"/>
          <w:szCs w:val="24"/>
        </w:rPr>
        <w:t>4</w:t>
      </w:r>
      <w:r w:rsidRPr="00993693">
        <w:rPr>
          <w:sz w:val="24"/>
          <w:szCs w:val="24"/>
        </w:rPr>
        <w:t xml:space="preserve">.5. В случае наличия средств, полученных МКДОУ </w:t>
      </w:r>
      <w:r>
        <w:rPr>
          <w:sz w:val="24"/>
          <w:szCs w:val="24"/>
        </w:rPr>
        <w:t>д/с с.Ильинское</w:t>
      </w:r>
      <w:r w:rsidRPr="00993693">
        <w:rPr>
          <w:sz w:val="24"/>
          <w:szCs w:val="24"/>
        </w:rPr>
        <w:t xml:space="preserve"> от приносящей доход деятельности, по согласованию с </w:t>
      </w:r>
      <w:r w:rsidRPr="00D22976">
        <w:rPr>
          <w:sz w:val="24"/>
          <w:szCs w:val="24"/>
        </w:rPr>
        <w:t>Представител</w:t>
      </w:r>
      <w:r>
        <w:rPr>
          <w:sz w:val="24"/>
          <w:szCs w:val="24"/>
        </w:rPr>
        <w:t>ем</w:t>
      </w:r>
      <w:r w:rsidRPr="00D22976">
        <w:rPr>
          <w:sz w:val="24"/>
          <w:szCs w:val="24"/>
        </w:rPr>
        <w:t xml:space="preserve"> общего собрания трудового коллектива МКДОУ д/с с.Ильинское</w:t>
      </w:r>
      <w:r w:rsidRPr="00993693">
        <w:rPr>
          <w:sz w:val="24"/>
          <w:szCs w:val="24"/>
        </w:rPr>
        <w:t xml:space="preserve"> длительный педагогический отпуск может быть оплачен (частично оплачен).</w:t>
      </w:r>
    </w:p>
    <w:p w:rsidR="00141053" w:rsidRPr="00993693" w:rsidRDefault="00141053" w:rsidP="00141053">
      <w:pPr>
        <w:ind w:firstLine="426"/>
        <w:jc w:val="both"/>
        <w:rPr>
          <w:sz w:val="24"/>
          <w:szCs w:val="24"/>
        </w:rPr>
      </w:pPr>
      <w:r w:rsidRPr="00993693">
        <w:rPr>
          <w:sz w:val="24"/>
          <w:szCs w:val="24"/>
        </w:rPr>
        <w:t>8</w:t>
      </w:r>
      <w:r>
        <w:rPr>
          <w:sz w:val="24"/>
          <w:szCs w:val="24"/>
        </w:rPr>
        <w:t>.4</w:t>
      </w:r>
      <w:r w:rsidRPr="00993693">
        <w:rPr>
          <w:sz w:val="24"/>
          <w:szCs w:val="24"/>
        </w:rPr>
        <w:t xml:space="preserve">.6. Работодатель, по согласованию с </w:t>
      </w:r>
      <w:r w:rsidRPr="00D22976">
        <w:rPr>
          <w:sz w:val="24"/>
          <w:szCs w:val="24"/>
        </w:rPr>
        <w:t>Представител</w:t>
      </w:r>
      <w:r>
        <w:rPr>
          <w:sz w:val="24"/>
          <w:szCs w:val="24"/>
        </w:rPr>
        <w:t>ем</w:t>
      </w:r>
      <w:r w:rsidRPr="00D22976">
        <w:rPr>
          <w:sz w:val="24"/>
          <w:szCs w:val="24"/>
        </w:rPr>
        <w:t xml:space="preserve"> общего собрания трудового коллектива МКДОУ д/с с.Ильинское</w:t>
      </w:r>
      <w:r w:rsidRPr="00993693">
        <w:rPr>
          <w:sz w:val="24"/>
          <w:szCs w:val="24"/>
        </w:rPr>
        <w:t>, может отказать в предоставлении длительного педагогического отпуска, если факт предоставления отпуска отрицательно скажется на образовательном процессе.</w:t>
      </w:r>
    </w:p>
    <w:p w:rsidR="00141053" w:rsidRPr="00993693" w:rsidRDefault="00141053" w:rsidP="00141053">
      <w:pPr>
        <w:ind w:firstLine="426"/>
        <w:jc w:val="both"/>
        <w:rPr>
          <w:sz w:val="24"/>
          <w:szCs w:val="24"/>
        </w:rPr>
      </w:pPr>
      <w:r w:rsidRPr="00993693">
        <w:rPr>
          <w:sz w:val="24"/>
          <w:szCs w:val="24"/>
        </w:rPr>
        <w:t>8.</w:t>
      </w:r>
      <w:r>
        <w:rPr>
          <w:sz w:val="24"/>
          <w:szCs w:val="24"/>
        </w:rPr>
        <w:t>5</w:t>
      </w:r>
      <w:r w:rsidRPr="00993693">
        <w:rPr>
          <w:sz w:val="24"/>
          <w:szCs w:val="24"/>
        </w:rPr>
        <w:t>. Руководителям, педагогическим работникам и иным специалистам (за исключением совместителей) проживающим и работающим в сельских населенных пунктах (поселках городского типа), предоставляется в виде ежемесячной денежной выплаты компенсация в размере 100 процентов расходов на оплату за наем и (или)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на оплату электрической энергии, тепловой энергии, стоимости твердого топлива при наличии печного отопления и транспортных услуг для доставки этого топлива, взноса на капитальный ремонт общего имущества в многоквартирном доме.</w:t>
      </w:r>
    </w:p>
    <w:p w:rsidR="00141053" w:rsidRPr="00993693" w:rsidRDefault="00141053" w:rsidP="00141053">
      <w:pPr>
        <w:ind w:firstLine="426"/>
        <w:jc w:val="both"/>
        <w:rPr>
          <w:sz w:val="24"/>
          <w:szCs w:val="24"/>
        </w:rPr>
      </w:pPr>
      <w:r w:rsidRPr="00993693">
        <w:rPr>
          <w:sz w:val="24"/>
          <w:szCs w:val="24"/>
        </w:rPr>
        <w:t>8.</w:t>
      </w:r>
      <w:r>
        <w:rPr>
          <w:sz w:val="24"/>
          <w:szCs w:val="24"/>
        </w:rPr>
        <w:t>6</w:t>
      </w:r>
      <w:r w:rsidRPr="00993693">
        <w:rPr>
          <w:sz w:val="24"/>
          <w:szCs w:val="24"/>
        </w:rPr>
        <w:t xml:space="preserve">. Руководителям, педагогическим работникам и иным специалистам устанавливается обязательная стимулирующая выплата в размере </w:t>
      </w:r>
      <w:r>
        <w:rPr>
          <w:sz w:val="24"/>
          <w:szCs w:val="24"/>
        </w:rPr>
        <w:t>от 10 до 12</w:t>
      </w:r>
      <w:r w:rsidRPr="00993693">
        <w:rPr>
          <w:sz w:val="24"/>
          <w:szCs w:val="24"/>
        </w:rPr>
        <w:t xml:space="preserve"> % от оклада (должностного оклада), ставки заработной платы за работу в сельской местности.</w:t>
      </w:r>
    </w:p>
    <w:p w:rsidR="00141053" w:rsidRPr="00993693" w:rsidRDefault="00141053" w:rsidP="00141053">
      <w:pPr>
        <w:ind w:firstLine="426"/>
        <w:jc w:val="both"/>
        <w:rPr>
          <w:sz w:val="24"/>
          <w:szCs w:val="24"/>
        </w:rPr>
      </w:pPr>
      <w:r w:rsidRPr="00993693">
        <w:rPr>
          <w:sz w:val="24"/>
          <w:szCs w:val="24"/>
        </w:rPr>
        <w:t>8.</w:t>
      </w:r>
      <w:r>
        <w:rPr>
          <w:sz w:val="24"/>
          <w:szCs w:val="24"/>
        </w:rPr>
        <w:t>7</w:t>
      </w:r>
      <w:r w:rsidRPr="00993693">
        <w:rPr>
          <w:sz w:val="24"/>
          <w:szCs w:val="24"/>
        </w:rPr>
        <w:t>. Молодым специалистам из числа руководящих и педагогических работников, приступившим к работе при приеме на работу, в целях социальной поддержки выплачивается единовременное денежное пособие за работу в учреждении, расположенном в сельской местности.</w:t>
      </w:r>
    </w:p>
    <w:p w:rsidR="00141053" w:rsidRPr="00993693" w:rsidRDefault="00141053" w:rsidP="00141053">
      <w:pPr>
        <w:ind w:firstLine="426"/>
        <w:jc w:val="both"/>
        <w:rPr>
          <w:sz w:val="24"/>
          <w:szCs w:val="24"/>
        </w:rPr>
      </w:pPr>
      <w:r w:rsidRPr="00993693">
        <w:rPr>
          <w:sz w:val="24"/>
          <w:szCs w:val="24"/>
        </w:rPr>
        <w:t>8.</w:t>
      </w:r>
      <w:r>
        <w:rPr>
          <w:sz w:val="24"/>
          <w:szCs w:val="24"/>
        </w:rPr>
        <w:t>8</w:t>
      </w:r>
      <w:r w:rsidRPr="00993693">
        <w:rPr>
          <w:sz w:val="24"/>
          <w:szCs w:val="24"/>
        </w:rPr>
        <w:t>. В целях адаптации молодых</w:t>
      </w:r>
      <w:r>
        <w:rPr>
          <w:sz w:val="24"/>
          <w:szCs w:val="24"/>
        </w:rPr>
        <w:t xml:space="preserve"> </w:t>
      </w:r>
      <w:r w:rsidRPr="00993693">
        <w:rPr>
          <w:sz w:val="24"/>
          <w:szCs w:val="24"/>
        </w:rPr>
        <w:t xml:space="preserve">педагогов </w:t>
      </w:r>
      <w:r w:rsidRPr="00D22976">
        <w:rPr>
          <w:sz w:val="24"/>
          <w:szCs w:val="24"/>
        </w:rPr>
        <w:t>Представител</w:t>
      </w:r>
      <w:r>
        <w:rPr>
          <w:sz w:val="24"/>
          <w:szCs w:val="24"/>
        </w:rPr>
        <w:t>ь</w:t>
      </w:r>
      <w:r w:rsidRPr="00D22976">
        <w:rPr>
          <w:sz w:val="24"/>
          <w:szCs w:val="24"/>
        </w:rPr>
        <w:t xml:space="preserve"> общего собрания трудового коллектива МКДОУ д/с с.Ильинское</w:t>
      </w:r>
      <w:r w:rsidRPr="00993693">
        <w:rPr>
          <w:sz w:val="24"/>
          <w:szCs w:val="24"/>
        </w:rPr>
        <w:t xml:space="preserve"> обязуется оказывать всестороннюю методическую и моральную поддержку.</w:t>
      </w:r>
    </w:p>
    <w:p w:rsidR="00141053" w:rsidRPr="007569F0" w:rsidRDefault="00141053" w:rsidP="00141053">
      <w:pPr>
        <w:shd w:val="clear" w:color="auto" w:fill="FFFFFF"/>
        <w:tabs>
          <w:tab w:val="left" w:pos="1018"/>
          <w:tab w:val="left" w:leader="underscore" w:pos="1848"/>
        </w:tabs>
        <w:spacing w:line="19" w:lineRule="atLeast"/>
        <w:ind w:firstLine="426"/>
        <w:jc w:val="center"/>
        <w:rPr>
          <w:color w:val="000000"/>
          <w:spacing w:val="-1"/>
          <w:sz w:val="28"/>
          <w:szCs w:val="28"/>
        </w:rPr>
      </w:pPr>
    </w:p>
    <w:p w:rsidR="00141053" w:rsidRDefault="00141053" w:rsidP="00141053">
      <w:pPr>
        <w:shd w:val="clear" w:color="auto" w:fill="FFFFFF"/>
        <w:tabs>
          <w:tab w:val="left" w:pos="1018"/>
          <w:tab w:val="left" w:leader="underscore" w:pos="1848"/>
        </w:tabs>
        <w:spacing w:line="19" w:lineRule="atLeast"/>
        <w:rPr>
          <w:color w:val="000000"/>
          <w:spacing w:val="-1"/>
          <w:sz w:val="24"/>
          <w:szCs w:val="24"/>
        </w:rPr>
      </w:pPr>
    </w:p>
    <w:p w:rsidR="00141053" w:rsidRDefault="00141053" w:rsidP="00141053">
      <w:pPr>
        <w:shd w:val="clear" w:color="auto" w:fill="FFFFFF"/>
        <w:tabs>
          <w:tab w:val="left" w:pos="1018"/>
          <w:tab w:val="left" w:leader="underscore" w:pos="1848"/>
        </w:tabs>
        <w:spacing w:line="19" w:lineRule="atLeast"/>
        <w:ind w:firstLine="426"/>
        <w:jc w:val="center"/>
        <w:rPr>
          <w:color w:val="000000"/>
          <w:spacing w:val="-1"/>
          <w:sz w:val="24"/>
          <w:szCs w:val="24"/>
        </w:rPr>
      </w:pPr>
    </w:p>
    <w:p w:rsidR="00141053" w:rsidRDefault="00141053" w:rsidP="00141053">
      <w:pPr>
        <w:shd w:val="clear" w:color="auto" w:fill="FFFFFF"/>
        <w:tabs>
          <w:tab w:val="left" w:pos="1018"/>
          <w:tab w:val="left" w:leader="underscore" w:pos="1848"/>
        </w:tabs>
        <w:spacing w:line="19" w:lineRule="atLeast"/>
        <w:ind w:firstLine="426"/>
        <w:jc w:val="center"/>
        <w:rPr>
          <w:color w:val="000000"/>
          <w:spacing w:val="-1"/>
          <w:sz w:val="24"/>
          <w:szCs w:val="24"/>
        </w:rPr>
      </w:pPr>
    </w:p>
    <w:p w:rsidR="00141053" w:rsidRDefault="00141053" w:rsidP="00141053">
      <w:pPr>
        <w:shd w:val="clear" w:color="auto" w:fill="FFFFFF"/>
        <w:tabs>
          <w:tab w:val="left" w:pos="1018"/>
          <w:tab w:val="left" w:leader="underscore" w:pos="1848"/>
        </w:tabs>
        <w:spacing w:line="19" w:lineRule="atLeast"/>
        <w:ind w:firstLine="426"/>
        <w:jc w:val="center"/>
        <w:rPr>
          <w:color w:val="000000"/>
          <w:spacing w:val="-1"/>
          <w:sz w:val="24"/>
          <w:szCs w:val="24"/>
        </w:rPr>
      </w:pPr>
    </w:p>
    <w:p w:rsidR="00141053" w:rsidRDefault="00141053" w:rsidP="00141053">
      <w:pPr>
        <w:shd w:val="clear" w:color="auto" w:fill="FFFFFF"/>
        <w:tabs>
          <w:tab w:val="left" w:pos="1018"/>
          <w:tab w:val="left" w:leader="underscore" w:pos="1848"/>
        </w:tabs>
        <w:spacing w:line="19" w:lineRule="atLeast"/>
        <w:ind w:firstLine="426"/>
        <w:jc w:val="center"/>
        <w:rPr>
          <w:color w:val="000000"/>
          <w:spacing w:val="-1"/>
          <w:sz w:val="24"/>
          <w:szCs w:val="24"/>
        </w:rPr>
      </w:pPr>
    </w:p>
    <w:p w:rsidR="00141053" w:rsidRDefault="00141053" w:rsidP="00141053">
      <w:pPr>
        <w:shd w:val="clear" w:color="auto" w:fill="FFFFFF"/>
        <w:tabs>
          <w:tab w:val="left" w:pos="1018"/>
          <w:tab w:val="left" w:leader="underscore" w:pos="1848"/>
        </w:tabs>
        <w:spacing w:line="19" w:lineRule="atLeast"/>
        <w:ind w:firstLine="426"/>
        <w:jc w:val="center"/>
        <w:rPr>
          <w:color w:val="000000"/>
          <w:spacing w:val="-1"/>
          <w:sz w:val="24"/>
          <w:szCs w:val="24"/>
        </w:rPr>
      </w:pPr>
    </w:p>
    <w:p w:rsidR="00141053" w:rsidRDefault="00141053" w:rsidP="00141053">
      <w:pPr>
        <w:shd w:val="clear" w:color="auto" w:fill="FFFFFF"/>
        <w:tabs>
          <w:tab w:val="left" w:pos="1018"/>
          <w:tab w:val="left" w:leader="underscore" w:pos="1848"/>
        </w:tabs>
        <w:spacing w:line="19" w:lineRule="atLeast"/>
        <w:ind w:firstLine="426"/>
        <w:jc w:val="center"/>
        <w:rPr>
          <w:color w:val="000000"/>
          <w:spacing w:val="-1"/>
          <w:sz w:val="24"/>
          <w:szCs w:val="24"/>
        </w:rPr>
      </w:pPr>
    </w:p>
    <w:p w:rsidR="00141053" w:rsidRPr="002806C6" w:rsidRDefault="00141053" w:rsidP="00141053">
      <w:pPr>
        <w:shd w:val="clear" w:color="auto" w:fill="FFFFFF"/>
        <w:tabs>
          <w:tab w:val="left" w:pos="1018"/>
          <w:tab w:val="left" w:leader="underscore" w:pos="1848"/>
        </w:tabs>
        <w:spacing w:line="19" w:lineRule="atLeast"/>
        <w:ind w:firstLine="426"/>
        <w:jc w:val="center"/>
        <w:rPr>
          <w:sz w:val="24"/>
          <w:szCs w:val="24"/>
        </w:rPr>
      </w:pPr>
      <w:bookmarkStart w:id="0" w:name="_GoBack"/>
      <w:bookmarkEnd w:id="0"/>
      <w:r w:rsidRPr="002806C6">
        <w:rPr>
          <w:color w:val="000000"/>
          <w:spacing w:val="-1"/>
          <w:sz w:val="24"/>
          <w:szCs w:val="24"/>
        </w:rPr>
        <w:lastRenderedPageBreak/>
        <w:t>Приложения к коллективному договору.</w:t>
      </w:r>
    </w:p>
    <w:p w:rsidR="00141053" w:rsidRPr="002806C6" w:rsidRDefault="00141053" w:rsidP="00141053">
      <w:pPr>
        <w:shd w:val="clear" w:color="auto" w:fill="FFFFFF"/>
        <w:tabs>
          <w:tab w:val="left" w:pos="883"/>
        </w:tabs>
        <w:spacing w:line="19" w:lineRule="atLeast"/>
        <w:ind w:firstLine="426"/>
        <w:jc w:val="both"/>
        <w:rPr>
          <w:color w:val="000000"/>
          <w:spacing w:val="51"/>
          <w:w w:val="107"/>
          <w:sz w:val="24"/>
          <w:szCs w:val="24"/>
        </w:rPr>
      </w:pPr>
    </w:p>
    <w:p w:rsidR="00141053" w:rsidRDefault="00141053" w:rsidP="00141053">
      <w:pPr>
        <w:jc w:val="both"/>
        <w:rPr>
          <w:sz w:val="28"/>
          <w:szCs w:val="28"/>
        </w:rPr>
      </w:pPr>
      <w:r>
        <w:rPr>
          <w:noProof/>
        </w:rPr>
        <w:drawing>
          <wp:inline distT="0" distB="0" distL="0" distR="0" wp14:anchorId="5C489075" wp14:editId="5F80B834">
            <wp:extent cx="6457950" cy="6357437"/>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1438" t="20199" r="28564" b="9795"/>
                    <a:stretch/>
                  </pic:blipFill>
                  <pic:spPr bwMode="auto">
                    <a:xfrm>
                      <a:off x="0" y="0"/>
                      <a:ext cx="6470995" cy="6370279"/>
                    </a:xfrm>
                    <a:prstGeom prst="rect">
                      <a:avLst/>
                    </a:prstGeom>
                    <a:ln>
                      <a:noFill/>
                    </a:ln>
                    <a:extLst>
                      <a:ext uri="{53640926-AAD7-44D8-BBD7-CCE9431645EC}">
                        <a14:shadowObscured xmlns:a14="http://schemas.microsoft.com/office/drawing/2010/main"/>
                      </a:ext>
                    </a:extLst>
                  </pic:spPr>
                </pic:pic>
              </a:graphicData>
            </a:graphic>
          </wp:inline>
        </w:drawing>
      </w:r>
    </w:p>
    <w:p w:rsidR="00141053" w:rsidRDefault="00141053" w:rsidP="00141053">
      <w:pPr>
        <w:jc w:val="both"/>
        <w:rPr>
          <w:sz w:val="28"/>
          <w:szCs w:val="28"/>
        </w:rPr>
      </w:pPr>
    </w:p>
    <w:p w:rsidR="00141053" w:rsidRDefault="00141053" w:rsidP="00141053">
      <w:pPr>
        <w:jc w:val="both"/>
        <w:rPr>
          <w:sz w:val="28"/>
          <w:szCs w:val="28"/>
        </w:rPr>
      </w:pPr>
    </w:p>
    <w:p w:rsidR="00141053" w:rsidRPr="002806C6" w:rsidRDefault="00141053" w:rsidP="00141053">
      <w:pPr>
        <w:rPr>
          <w:sz w:val="24"/>
          <w:szCs w:val="24"/>
        </w:rPr>
      </w:pPr>
    </w:p>
    <w:p w:rsidR="00141053" w:rsidRDefault="00141053" w:rsidP="00141053"/>
    <w:p w:rsidR="00141053" w:rsidRDefault="00141053" w:rsidP="00141053"/>
    <w:p w:rsidR="006D2361" w:rsidRDefault="00141053">
      <w:r>
        <w:t xml:space="preserve"> </w:t>
      </w:r>
    </w:p>
    <w:sectPr w:rsidR="006D2361" w:rsidSect="00947099">
      <w:footerReference w:type="default" r:id="rId7"/>
      <w:pgSz w:w="11906" w:h="16838"/>
      <w:pgMar w:top="1134" w:right="850" w:bottom="1134" w:left="1418"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882589"/>
      <w:docPartObj>
        <w:docPartGallery w:val="Page Numbers (Bottom of Page)"/>
        <w:docPartUnique/>
      </w:docPartObj>
    </w:sdtPr>
    <w:sdtEndPr/>
    <w:sdtContent>
      <w:p w:rsidR="00947099" w:rsidRDefault="00141053">
        <w:pPr>
          <w:pStyle w:val="a5"/>
          <w:jc w:val="right"/>
        </w:pPr>
        <w:r>
          <w:fldChar w:fldCharType="begin"/>
        </w:r>
        <w:r>
          <w:instrText>PAGE   \* MERGEFORMAT</w:instrText>
        </w:r>
        <w:r>
          <w:fldChar w:fldCharType="separate"/>
        </w:r>
        <w:r>
          <w:rPr>
            <w:noProof/>
          </w:rPr>
          <w:t>16</w:t>
        </w:r>
        <w:r>
          <w:fldChar w:fldCharType="end"/>
        </w:r>
      </w:p>
    </w:sdtContent>
  </w:sdt>
  <w:p w:rsidR="00F84E60" w:rsidRDefault="00141053">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2257"/>
    <w:multiLevelType w:val="hybridMultilevel"/>
    <w:tmpl w:val="2AE4F358"/>
    <w:lvl w:ilvl="0" w:tplc="3606D95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11047381"/>
    <w:multiLevelType w:val="hybridMultilevel"/>
    <w:tmpl w:val="E0942EE2"/>
    <w:lvl w:ilvl="0" w:tplc="3606D95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62C58C7"/>
    <w:multiLevelType w:val="hybridMultilevel"/>
    <w:tmpl w:val="38C2F042"/>
    <w:lvl w:ilvl="0" w:tplc="3606D95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26E13144"/>
    <w:multiLevelType w:val="hybridMultilevel"/>
    <w:tmpl w:val="553E830C"/>
    <w:lvl w:ilvl="0" w:tplc="3606D95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300C787F"/>
    <w:multiLevelType w:val="hybridMultilevel"/>
    <w:tmpl w:val="E62CBF3E"/>
    <w:lvl w:ilvl="0" w:tplc="3606D95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33835D25"/>
    <w:multiLevelType w:val="hybridMultilevel"/>
    <w:tmpl w:val="4D0AF0FC"/>
    <w:lvl w:ilvl="0" w:tplc="3606D9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EA271F"/>
    <w:multiLevelType w:val="hybridMultilevel"/>
    <w:tmpl w:val="2E3E8B9C"/>
    <w:lvl w:ilvl="0" w:tplc="3606D9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534FFF"/>
    <w:multiLevelType w:val="hybridMultilevel"/>
    <w:tmpl w:val="653057DE"/>
    <w:lvl w:ilvl="0" w:tplc="3606D9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8A063C"/>
    <w:multiLevelType w:val="hybridMultilevel"/>
    <w:tmpl w:val="DE0C268E"/>
    <w:lvl w:ilvl="0" w:tplc="3606D95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57F16E2A"/>
    <w:multiLevelType w:val="hybridMultilevel"/>
    <w:tmpl w:val="0498854E"/>
    <w:lvl w:ilvl="0" w:tplc="3606D95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5FED62D2"/>
    <w:multiLevelType w:val="hybridMultilevel"/>
    <w:tmpl w:val="577A7BE6"/>
    <w:lvl w:ilvl="0" w:tplc="3606D9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CA2348"/>
    <w:multiLevelType w:val="hybridMultilevel"/>
    <w:tmpl w:val="9A120F0A"/>
    <w:lvl w:ilvl="0" w:tplc="3606D95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706104FF"/>
    <w:multiLevelType w:val="hybridMultilevel"/>
    <w:tmpl w:val="B802BE76"/>
    <w:lvl w:ilvl="0" w:tplc="3606D95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72F56270"/>
    <w:multiLevelType w:val="hybridMultilevel"/>
    <w:tmpl w:val="4C9A0EEE"/>
    <w:lvl w:ilvl="0" w:tplc="3606D95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731F3292"/>
    <w:multiLevelType w:val="hybridMultilevel"/>
    <w:tmpl w:val="9438D6EA"/>
    <w:lvl w:ilvl="0" w:tplc="3606D95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0"/>
  </w:num>
  <w:num w:numId="2">
    <w:abstractNumId w:val="12"/>
  </w:num>
  <w:num w:numId="3">
    <w:abstractNumId w:val="3"/>
  </w:num>
  <w:num w:numId="4">
    <w:abstractNumId w:val="6"/>
  </w:num>
  <w:num w:numId="5">
    <w:abstractNumId w:val="4"/>
  </w:num>
  <w:num w:numId="6">
    <w:abstractNumId w:val="2"/>
  </w:num>
  <w:num w:numId="7">
    <w:abstractNumId w:val="8"/>
  </w:num>
  <w:num w:numId="8">
    <w:abstractNumId w:val="1"/>
  </w:num>
  <w:num w:numId="9">
    <w:abstractNumId w:val="5"/>
  </w:num>
  <w:num w:numId="10">
    <w:abstractNumId w:val="7"/>
  </w:num>
  <w:num w:numId="11">
    <w:abstractNumId w:val="0"/>
  </w:num>
  <w:num w:numId="12">
    <w:abstractNumId w:val="11"/>
  </w:num>
  <w:num w:numId="13">
    <w:abstractNumId w:val="14"/>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53"/>
    <w:rsid w:val="00141053"/>
    <w:rsid w:val="002A5CED"/>
    <w:rsid w:val="007E5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21B86-BBDF-4581-A0C6-A64491C3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05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14105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141053"/>
    <w:rPr>
      <w:rFonts w:asciiTheme="majorHAnsi" w:eastAsiaTheme="majorEastAsia" w:hAnsiTheme="majorHAnsi" w:cstheme="majorBidi"/>
      <w:i/>
      <w:iCs/>
      <w:color w:val="2E74B5" w:themeColor="accent1" w:themeShade="BF"/>
      <w:sz w:val="20"/>
      <w:szCs w:val="20"/>
      <w:lang w:eastAsia="ru-RU"/>
    </w:rPr>
  </w:style>
  <w:style w:type="paragraph" w:styleId="a3">
    <w:name w:val="List Paragraph"/>
    <w:basedOn w:val="a"/>
    <w:qFormat/>
    <w:rsid w:val="00141053"/>
    <w:pPr>
      <w:widowControl/>
      <w:autoSpaceDE/>
      <w:autoSpaceDN/>
      <w:adjustRightInd/>
      <w:spacing w:after="200" w:line="276" w:lineRule="auto"/>
      <w:ind w:left="720"/>
      <w:contextualSpacing/>
    </w:pPr>
    <w:rPr>
      <w:rFonts w:ascii="Calibri" w:eastAsia="Calibri" w:hAnsi="Calibri"/>
      <w:sz w:val="22"/>
      <w:szCs w:val="22"/>
      <w:lang w:eastAsia="en-US"/>
    </w:rPr>
  </w:style>
  <w:style w:type="table" w:styleId="a4">
    <w:name w:val="Table Grid"/>
    <w:basedOn w:val="a1"/>
    <w:uiPriority w:val="39"/>
    <w:rsid w:val="00141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141053"/>
    <w:pPr>
      <w:spacing w:after="120" w:line="480" w:lineRule="auto"/>
      <w:ind w:left="283"/>
    </w:pPr>
  </w:style>
  <w:style w:type="character" w:customStyle="1" w:styleId="20">
    <w:name w:val="Основной текст с отступом 2 Знак"/>
    <w:basedOn w:val="a0"/>
    <w:link w:val="2"/>
    <w:uiPriority w:val="99"/>
    <w:semiHidden/>
    <w:rsid w:val="0014105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41053"/>
    <w:pPr>
      <w:tabs>
        <w:tab w:val="center" w:pos="4677"/>
        <w:tab w:val="right" w:pos="9355"/>
      </w:tabs>
    </w:pPr>
  </w:style>
  <w:style w:type="character" w:customStyle="1" w:styleId="a6">
    <w:name w:val="Нижний колонтитул Знак"/>
    <w:basedOn w:val="a0"/>
    <w:link w:val="a5"/>
    <w:uiPriority w:val="99"/>
    <w:rsid w:val="0014105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8438</Words>
  <Characters>48097</Characters>
  <Application>Microsoft Office Word</Application>
  <DocSecurity>0</DocSecurity>
  <Lines>400</Lines>
  <Paragraphs>112</Paragraphs>
  <ScaleCrop>false</ScaleCrop>
  <Company>SPecialiST RePack</Company>
  <LinksUpToDate>false</LinksUpToDate>
  <CharactersWithSpaces>56423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2023-04-13T06:32:00Z</dcterms:created>
  <dcterms:modified xsi:type="dcterms:W3CDTF">2023-04-13T06:37:00Z</dcterms:modified>
</cp:coreProperties>
</file>