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F822AD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F822AD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F822AD" w:rsidRPr="00F822AD">
        <w:rPr>
          <w:sz w:val="28"/>
          <w:szCs w:val="28"/>
        </w:rPr>
        <w:t>МКДОУ детский сад с.Ильинское</w:t>
      </w:r>
      <w:r w:rsidR="00F822AD">
        <w:rPr>
          <w:i/>
          <w:sz w:val="28"/>
          <w:szCs w:val="28"/>
        </w:rPr>
        <w:t xml:space="preserve">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F822AD">
        <w:rPr>
          <w:sz w:val="28"/>
          <w:szCs w:val="28"/>
        </w:rPr>
        <w:t xml:space="preserve">06.03.2024 г       </w:t>
      </w:r>
      <w:r w:rsidRPr="001A4A8A">
        <w:rPr>
          <w:sz w:val="28"/>
          <w:szCs w:val="28"/>
        </w:rPr>
        <w:t>№</w:t>
      </w:r>
      <w:r w:rsidR="00F822AD">
        <w:rPr>
          <w:sz w:val="28"/>
          <w:szCs w:val="28"/>
        </w:rPr>
        <w:t xml:space="preserve"> 17-а</w:t>
      </w: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F822AD" w:rsidRPr="00F822AD">
        <w:rPr>
          <w:b/>
          <w:sz w:val="28"/>
          <w:szCs w:val="28"/>
        </w:rPr>
        <w:t>МКДОУ детский сад с.Ильинское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Pr="00EB1985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color w:val="FFFFFF" w:themeColor="background1"/>
                <w:sz w:val="28"/>
                <w:szCs w:val="28"/>
              </w:rPr>
            </w:pPr>
            <w:r w:rsidRPr="00EB1985">
              <w:rPr>
                <w:rStyle w:val="1"/>
                <w:color w:val="FFFFFF" w:themeColor="background1"/>
                <w:sz w:val="28"/>
                <w:szCs w:val="28"/>
              </w:rPr>
              <w:t>Титова Татьяна Васильевна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 xml:space="preserve">заместитель </w:t>
            </w:r>
            <w:r>
              <w:rPr>
                <w:rStyle w:val="1"/>
                <w:sz w:val="28"/>
                <w:szCs w:val="28"/>
              </w:rPr>
              <w:t xml:space="preserve">руководителя </w:t>
            </w:r>
            <w:r w:rsidR="00F822AD" w:rsidRPr="00F822AD">
              <w:rPr>
                <w:sz w:val="28"/>
                <w:szCs w:val="28"/>
              </w:rPr>
              <w:t>МКДОУ детский сад с.Ильинское</w:t>
            </w:r>
            <w:r w:rsidRPr="00F822AD">
              <w:rPr>
                <w:rStyle w:val="1"/>
                <w:sz w:val="28"/>
                <w:szCs w:val="28"/>
              </w:rPr>
              <w:t>,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="00945C3D">
              <w:rPr>
                <w:rStyle w:val="1"/>
                <w:sz w:val="28"/>
                <w:szCs w:val="28"/>
              </w:rPr>
              <w:t xml:space="preserve">завхоз, </w:t>
            </w:r>
            <w:r>
              <w:rPr>
                <w:rStyle w:val="1"/>
                <w:sz w:val="28"/>
                <w:szCs w:val="28"/>
              </w:rPr>
              <w:t>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Pr="00EB1985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color w:val="FFFFFF" w:themeColor="background1"/>
                <w:sz w:val="28"/>
                <w:szCs w:val="28"/>
              </w:rPr>
            </w:pPr>
            <w:r w:rsidRPr="00EB1985">
              <w:rPr>
                <w:rStyle w:val="1"/>
                <w:color w:val="FFFFFF" w:themeColor="background1"/>
                <w:sz w:val="28"/>
                <w:szCs w:val="28"/>
              </w:rPr>
              <w:t>Бердникова Наталья Раисовна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945C3D">
              <w:rPr>
                <w:rStyle w:val="1"/>
                <w:sz w:val="28"/>
                <w:szCs w:val="28"/>
              </w:rPr>
              <w:t>делопроизводитель,</w:t>
            </w:r>
            <w:r w:rsidR="00DB0DB3">
              <w:rPr>
                <w:rStyle w:val="1"/>
                <w:sz w:val="28"/>
                <w:szCs w:val="28"/>
              </w:rPr>
              <w:t xml:space="preserve">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Pr="00EB1985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color w:val="FFFFFF" w:themeColor="background1"/>
                <w:sz w:val="28"/>
                <w:szCs w:val="28"/>
              </w:rPr>
            </w:pPr>
            <w:r w:rsidRPr="00EB1985">
              <w:rPr>
                <w:rStyle w:val="1"/>
                <w:color w:val="FFFFFF" w:themeColor="background1"/>
                <w:sz w:val="28"/>
                <w:szCs w:val="28"/>
              </w:rPr>
              <w:t>Рычкова Светлана Вениаминовна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945C3D">
              <w:rPr>
                <w:rStyle w:val="1"/>
                <w:sz w:val="28"/>
                <w:szCs w:val="28"/>
              </w:rPr>
              <w:t>воспитатель, ответственный за профилактику коррупционных и иных правонарушений,</w:t>
            </w:r>
            <w:r w:rsidR="00DB0DB3">
              <w:rPr>
                <w:rStyle w:val="1"/>
                <w:sz w:val="28"/>
                <w:szCs w:val="28"/>
              </w:rPr>
              <w:t xml:space="preserve">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Pr="00EB1985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color w:val="FFFFFF" w:themeColor="background1"/>
                <w:sz w:val="28"/>
                <w:szCs w:val="28"/>
              </w:rPr>
            </w:pPr>
            <w:r w:rsidRPr="00EB1985">
              <w:rPr>
                <w:rStyle w:val="1"/>
                <w:color w:val="FFFFFF" w:themeColor="background1"/>
                <w:sz w:val="28"/>
                <w:szCs w:val="28"/>
              </w:rPr>
              <w:t>Титова Юлия Васильевна,</w:t>
            </w:r>
          </w:p>
          <w:p w:rsidR="00945C3D" w:rsidRPr="00EB1985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color w:val="FFFFFF" w:themeColor="background1"/>
                <w:sz w:val="28"/>
                <w:szCs w:val="28"/>
              </w:rPr>
            </w:pPr>
            <w:r w:rsidRPr="00EB1985">
              <w:rPr>
                <w:rStyle w:val="1"/>
                <w:color w:val="FFFFFF" w:themeColor="background1"/>
                <w:sz w:val="28"/>
                <w:szCs w:val="28"/>
              </w:rPr>
              <w:t>Плечёва Татьяна Вениаминовна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  <w:p w:rsidR="00945C3D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  <w:p w:rsidR="00945C3D" w:rsidRDefault="00945C3D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DB0DB3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воспитатель,</w:t>
            </w:r>
            <w:r w:rsidR="00DB0DB3">
              <w:rPr>
                <w:rStyle w:val="1"/>
                <w:sz w:val="28"/>
                <w:szCs w:val="28"/>
              </w:rPr>
              <w:t xml:space="preserve"> член комиссии </w:t>
            </w:r>
          </w:p>
          <w:p w:rsidR="00945C3D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945C3D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945C3D" w:rsidRDefault="00945C3D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младший воспитатель, член комиссии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3F" w:rsidRDefault="00FD6F3F" w:rsidP="00072C5F">
      <w:r>
        <w:separator/>
      </w:r>
    </w:p>
  </w:endnote>
  <w:endnote w:type="continuationSeparator" w:id="0">
    <w:p w:rsidR="00FD6F3F" w:rsidRDefault="00FD6F3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3F" w:rsidRDefault="00FD6F3F" w:rsidP="00072C5F">
      <w:r>
        <w:separator/>
      </w:r>
    </w:p>
  </w:footnote>
  <w:footnote w:type="continuationSeparator" w:id="0">
    <w:p w:rsidR="00FD6F3F" w:rsidRDefault="00FD6F3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262B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5C3D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11D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1985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2AD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D6F3F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3B443-08CB-42F1-A29C-7628FE0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B6972-E957-4006-A0B1-5599DECE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Учетная запись Майкрософт</cp:lastModifiedBy>
  <cp:revision>281</cp:revision>
  <cp:lastPrinted>2024-02-07T06:39:00Z</cp:lastPrinted>
  <dcterms:created xsi:type="dcterms:W3CDTF">2022-04-01T13:22:00Z</dcterms:created>
  <dcterms:modified xsi:type="dcterms:W3CDTF">2025-06-30T07:57:00Z</dcterms:modified>
</cp:coreProperties>
</file>